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271"/>
        <w:gridCol w:w="4111"/>
        <w:gridCol w:w="4678"/>
        <w:gridCol w:w="5151"/>
      </w:tblGrid>
      <w:tr w:rsidR="00245FDB" w:rsidRPr="00EB78A2" w14:paraId="0999C4F2" w14:textId="77777777" w:rsidTr="004A376F">
        <w:trPr>
          <w:trHeight w:val="416"/>
        </w:trPr>
        <w:tc>
          <w:tcPr>
            <w:tcW w:w="1271" w:type="dxa"/>
          </w:tcPr>
          <w:p w14:paraId="419AE477" w14:textId="77777777" w:rsidR="00245FDB" w:rsidRPr="00EB78A2" w:rsidRDefault="00245FDB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E3B92A7" w14:textId="2DB9C4D1" w:rsidR="00245FDB" w:rsidRPr="00EB78A2" w:rsidRDefault="00245FDB" w:rsidP="004A376F">
            <w:pPr>
              <w:jc w:val="center"/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Autumn</w:t>
            </w:r>
            <w:r w:rsidR="00C70DAD"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 xml:space="preserve"> 2</w:t>
            </w:r>
            <w:r w:rsidR="005F3B2D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4678" w:type="dxa"/>
          </w:tcPr>
          <w:p w14:paraId="7E76004F" w14:textId="4C8C28E6" w:rsidR="00245FDB" w:rsidRPr="00EB78A2" w:rsidRDefault="00245FDB" w:rsidP="004A376F">
            <w:pPr>
              <w:jc w:val="center"/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Spring</w:t>
            </w:r>
            <w:r w:rsidR="00C70DAD"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 xml:space="preserve"> 2</w:t>
            </w:r>
            <w:r w:rsidR="005F3B2D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4</w:t>
            </w:r>
            <w:bookmarkStart w:id="0" w:name="_GoBack"/>
            <w:bookmarkEnd w:id="0"/>
          </w:p>
        </w:tc>
        <w:tc>
          <w:tcPr>
            <w:tcW w:w="5151" w:type="dxa"/>
          </w:tcPr>
          <w:p w14:paraId="6C4278F7" w14:textId="6D13C74B" w:rsidR="00245FDB" w:rsidRDefault="00245FDB" w:rsidP="004A376F">
            <w:pPr>
              <w:jc w:val="center"/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Summer</w:t>
            </w:r>
            <w:r w:rsidR="00C70DAD"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 xml:space="preserve"> 2</w:t>
            </w:r>
            <w:r w:rsidR="005F3B2D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4</w:t>
            </w:r>
          </w:p>
          <w:p w14:paraId="0FF6C96B" w14:textId="4C9DA9CB" w:rsidR="0080543F" w:rsidRPr="0080543F" w:rsidRDefault="0080543F" w:rsidP="004A376F">
            <w:pPr>
              <w:jc w:val="center"/>
              <w:rPr>
                <w:rFonts w:ascii="Letter-join Plus 24" w:hAnsi="Letter-join Plus 24" w:cs="Tahoma"/>
                <w:color w:val="FF0000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color w:val="FF0000"/>
                <w:sz w:val="20"/>
                <w:szCs w:val="20"/>
              </w:rPr>
              <w:t xml:space="preserve">Residential trip </w:t>
            </w:r>
          </w:p>
        </w:tc>
      </w:tr>
      <w:tr w:rsidR="00C70DAD" w:rsidRPr="00EB78A2" w14:paraId="7F5C918D" w14:textId="77777777" w:rsidTr="004A376F">
        <w:trPr>
          <w:trHeight w:val="348"/>
        </w:trPr>
        <w:tc>
          <w:tcPr>
            <w:tcW w:w="1271" w:type="dxa"/>
          </w:tcPr>
          <w:p w14:paraId="6B253ECB" w14:textId="77777777" w:rsidR="00C70DAD" w:rsidRPr="00EB78A2" w:rsidRDefault="00C70DAD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E6EB82" w14:textId="27C2D707" w:rsidR="00C70DAD" w:rsidRPr="00EB78A2" w:rsidRDefault="009D16A0" w:rsidP="004A376F">
            <w:pPr>
              <w:jc w:val="center"/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 xml:space="preserve"> </w:t>
            </w:r>
            <w:r w:rsidR="00D10588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 xml:space="preserve">It’s </w:t>
            </w:r>
            <w:proofErr w:type="spellStart"/>
            <w:r w:rsidR="00D10588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all out</w:t>
            </w:r>
            <w:proofErr w:type="spellEnd"/>
            <w:r w:rsidR="00D10588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 xml:space="preserve"> war!</w:t>
            </w:r>
          </w:p>
        </w:tc>
        <w:tc>
          <w:tcPr>
            <w:tcW w:w="4678" w:type="dxa"/>
          </w:tcPr>
          <w:p w14:paraId="4BE59425" w14:textId="5F83275F" w:rsidR="00C70DAD" w:rsidRPr="00EB78A2" w:rsidRDefault="00D10588" w:rsidP="004A376F">
            <w:pPr>
              <w:jc w:val="center"/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Surviving the biomes</w:t>
            </w:r>
          </w:p>
        </w:tc>
        <w:tc>
          <w:tcPr>
            <w:tcW w:w="5151" w:type="dxa"/>
          </w:tcPr>
          <w:p w14:paraId="2FA245CD" w14:textId="34CE365F" w:rsidR="005D5BB7" w:rsidRPr="00EB78A2" w:rsidRDefault="00694D3D" w:rsidP="004A376F">
            <w:pPr>
              <w:jc w:val="center"/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Hunters, gatherers, invaders and settlers</w:t>
            </w:r>
          </w:p>
        </w:tc>
      </w:tr>
      <w:tr w:rsidR="00245FDB" w:rsidRPr="00EB78A2" w14:paraId="37BF2DE4" w14:textId="77777777" w:rsidTr="004A376F">
        <w:trPr>
          <w:trHeight w:val="1325"/>
        </w:trPr>
        <w:tc>
          <w:tcPr>
            <w:tcW w:w="1271" w:type="dxa"/>
          </w:tcPr>
          <w:p w14:paraId="1D48C463" w14:textId="77777777" w:rsidR="00245FDB" w:rsidRPr="00EB78A2" w:rsidRDefault="00245FDB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 xml:space="preserve">Science </w:t>
            </w:r>
          </w:p>
          <w:p w14:paraId="0BA2CEAD" w14:textId="77777777" w:rsidR="00FC58A8" w:rsidRPr="00EB78A2" w:rsidRDefault="00FC58A8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</w:p>
          <w:p w14:paraId="7FDF8BF9" w14:textId="5F8A5EE8" w:rsidR="00FC58A8" w:rsidRPr="00EB78A2" w:rsidRDefault="00FC58A8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409D7DFC" w14:textId="2DE45070" w:rsidR="00FC58A8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Autumn 1 </w:t>
            </w:r>
            <w:r w:rsidR="00D10588">
              <w:rPr>
                <w:rFonts w:ascii="Letter-join Plus 24" w:hAnsi="Letter-join Plus 24" w:cs="Tahoma"/>
                <w:sz w:val="20"/>
                <w:szCs w:val="20"/>
              </w:rPr>
              <w:t>Light</w:t>
            </w:r>
          </w:p>
          <w:p w14:paraId="41025510" w14:textId="77777777" w:rsidR="00D94C20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  <w:p w14:paraId="18494C03" w14:textId="53563AB5" w:rsidR="00D94C20" w:rsidRPr="00EB78A2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Autumn 2 </w:t>
            </w:r>
            <w:r w:rsidR="00D10588">
              <w:rPr>
                <w:rFonts w:ascii="Letter-join Plus 24" w:hAnsi="Letter-join Plus 24" w:cs="Tahoma"/>
                <w:sz w:val="20"/>
                <w:szCs w:val="20"/>
              </w:rPr>
              <w:t>Rocks and fossils</w:t>
            </w:r>
          </w:p>
        </w:tc>
        <w:tc>
          <w:tcPr>
            <w:tcW w:w="4678" w:type="dxa"/>
          </w:tcPr>
          <w:p w14:paraId="7D8DAF77" w14:textId="718B0544" w:rsidR="00FC58A8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Spring 1 </w:t>
            </w:r>
            <w:r w:rsidR="00D10588">
              <w:rPr>
                <w:rFonts w:ascii="Letter-join Plus 24" w:hAnsi="Letter-join Plus 24" w:cs="Tahoma"/>
                <w:sz w:val="20"/>
                <w:szCs w:val="20"/>
              </w:rPr>
              <w:t>Habitats (climate change focus)</w:t>
            </w:r>
          </w:p>
          <w:p w14:paraId="4979EF66" w14:textId="77777777" w:rsidR="00D94C20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  <w:p w14:paraId="2B022261" w14:textId="6B683902" w:rsidR="00D94C20" w:rsidRPr="00EB78A2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Spring 2 </w:t>
            </w:r>
            <w:r w:rsidR="00D10588">
              <w:rPr>
                <w:rFonts w:ascii="Letter-join Plus 24" w:hAnsi="Letter-join Plus 24" w:cs="Tahoma"/>
                <w:sz w:val="20"/>
                <w:szCs w:val="20"/>
              </w:rPr>
              <w:t>Plants</w:t>
            </w:r>
          </w:p>
        </w:tc>
        <w:tc>
          <w:tcPr>
            <w:tcW w:w="5151" w:type="dxa"/>
          </w:tcPr>
          <w:p w14:paraId="70A0A3FF" w14:textId="7BC44593" w:rsidR="00FC58A8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Summer 1 </w:t>
            </w:r>
            <w:r w:rsidR="00D10588">
              <w:rPr>
                <w:rFonts w:ascii="Letter-join Plus 24" w:hAnsi="Letter-join Plus 24" w:cs="Tahoma"/>
                <w:sz w:val="20"/>
                <w:szCs w:val="20"/>
              </w:rPr>
              <w:t>Animals including humans (digestion and teeth focus)</w:t>
            </w:r>
          </w:p>
          <w:p w14:paraId="60BC6D6F" w14:textId="15AFEC6A" w:rsidR="00D94C20" w:rsidRPr="00EB78A2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Summer 2 </w:t>
            </w:r>
            <w:r w:rsidR="00D10588">
              <w:rPr>
                <w:rFonts w:ascii="Letter-join Plus 24" w:hAnsi="Letter-join Plus 24" w:cs="Tahoma"/>
                <w:sz w:val="20"/>
                <w:szCs w:val="20"/>
              </w:rPr>
              <w:t>Electricity</w:t>
            </w:r>
          </w:p>
        </w:tc>
      </w:tr>
      <w:tr w:rsidR="00E749E8" w:rsidRPr="00EB78A2" w14:paraId="603E2F8F" w14:textId="77777777" w:rsidTr="004A376F">
        <w:trPr>
          <w:trHeight w:val="983"/>
        </w:trPr>
        <w:tc>
          <w:tcPr>
            <w:tcW w:w="1271" w:type="dxa"/>
          </w:tcPr>
          <w:p w14:paraId="3C505341" w14:textId="77777777" w:rsidR="00E749E8" w:rsidRPr="00EB78A2" w:rsidRDefault="00E749E8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>History</w:t>
            </w:r>
          </w:p>
          <w:p w14:paraId="7096ACC4" w14:textId="1D65BA77" w:rsidR="00E749E8" w:rsidRPr="00EB78A2" w:rsidRDefault="00E749E8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>Ge</w:t>
            </w:r>
            <w:r>
              <w:rPr>
                <w:rFonts w:ascii="Letter-join Plus 24" w:hAnsi="Letter-join Plus 24" w:cs="Tahoma"/>
                <w:b/>
                <w:sz w:val="20"/>
                <w:szCs w:val="20"/>
              </w:rPr>
              <w:t>o</w:t>
            </w: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>graphy</w:t>
            </w:r>
          </w:p>
        </w:tc>
        <w:tc>
          <w:tcPr>
            <w:tcW w:w="4111" w:type="dxa"/>
          </w:tcPr>
          <w:p w14:paraId="6486B1A9" w14:textId="575D2D02" w:rsidR="005F3B2D" w:rsidRDefault="00694D3D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Ancient Greece</w:t>
            </w:r>
          </w:p>
          <w:p w14:paraId="2478CDB6" w14:textId="042397E4" w:rsidR="00E749E8" w:rsidRDefault="00D94C20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(See humanities long term planning cycle </w:t>
            </w:r>
            <w:r w:rsidR="005F3B2D">
              <w:rPr>
                <w:rFonts w:ascii="Letter-join Plus 24" w:hAnsi="Letter-join Plus 24" w:cs="Tahoma"/>
                <w:sz w:val="20"/>
                <w:szCs w:val="20"/>
              </w:rPr>
              <w:t>A</w:t>
            </w:r>
            <w:r>
              <w:rPr>
                <w:rFonts w:ascii="Letter-join Plus 24" w:hAnsi="Letter-join Plus 24" w:cs="Tahoma"/>
                <w:sz w:val="20"/>
                <w:szCs w:val="20"/>
              </w:rPr>
              <w:t>)</w:t>
            </w:r>
            <w:r w:rsidR="00E749E8">
              <w:rPr>
                <w:rFonts w:ascii="Letter-join Plus 24" w:hAnsi="Letter-join Plus 24" w:cs="Tahoma"/>
                <w:sz w:val="20"/>
                <w:szCs w:val="20"/>
              </w:rPr>
              <w:t xml:space="preserve"> </w:t>
            </w:r>
          </w:p>
          <w:p w14:paraId="2D3163C1" w14:textId="48942B60" w:rsidR="0080543F" w:rsidRPr="0080543F" w:rsidRDefault="0080543F" w:rsidP="004A376F">
            <w:pPr>
              <w:rPr>
                <w:rFonts w:ascii="Letter-join Plus 24" w:hAnsi="Letter-join Plus 24" w:cs="Tahoma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629CBD9" w14:textId="3C22AF62" w:rsidR="00694D3D" w:rsidRDefault="00694D3D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Forests and deserts. Continent focus: North/South America. History: Tribes (indigenous) Mayans.</w:t>
            </w:r>
          </w:p>
          <w:p w14:paraId="476CB4F5" w14:textId="7A47E563" w:rsidR="00D94C20" w:rsidRPr="00EB78A2" w:rsidRDefault="005F3B2D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</w:t>
            </w:r>
            <w:r w:rsidR="00D94C20">
              <w:rPr>
                <w:rFonts w:ascii="Letter-join Plus 24" w:hAnsi="Letter-join Plus 24" w:cs="Tahoma"/>
                <w:sz w:val="20"/>
                <w:szCs w:val="20"/>
              </w:rPr>
              <w:t xml:space="preserve">(See humanities long term planning cycle </w:t>
            </w:r>
            <w:r>
              <w:rPr>
                <w:rFonts w:ascii="Letter-join Plus 24" w:hAnsi="Letter-join Plus 24" w:cs="Tahoma"/>
                <w:sz w:val="20"/>
                <w:szCs w:val="20"/>
              </w:rPr>
              <w:t>A</w:t>
            </w:r>
            <w:r w:rsidR="00D94C20">
              <w:rPr>
                <w:rFonts w:ascii="Letter-join Plus 24" w:hAnsi="Letter-join Plus 24" w:cs="Tahoma"/>
                <w:sz w:val="20"/>
                <w:szCs w:val="20"/>
              </w:rPr>
              <w:t>)</w:t>
            </w:r>
          </w:p>
        </w:tc>
        <w:tc>
          <w:tcPr>
            <w:tcW w:w="5151" w:type="dxa"/>
          </w:tcPr>
          <w:p w14:paraId="4D1DFDF2" w14:textId="1F50B55F" w:rsidR="005F3B2D" w:rsidRDefault="00694D3D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Stone age to Iron age</w:t>
            </w:r>
          </w:p>
          <w:p w14:paraId="32CF92C4" w14:textId="061ACC58" w:rsidR="00D94C20" w:rsidRPr="00EB78A2" w:rsidRDefault="005F3B2D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</w:t>
            </w:r>
            <w:r w:rsidR="00D94C20">
              <w:rPr>
                <w:rFonts w:ascii="Letter-join Plus 24" w:hAnsi="Letter-join Plus 24" w:cs="Tahoma"/>
                <w:sz w:val="20"/>
                <w:szCs w:val="20"/>
              </w:rPr>
              <w:t xml:space="preserve">(See humanities long term planning cycle </w:t>
            </w:r>
            <w:r>
              <w:rPr>
                <w:rFonts w:ascii="Letter-join Plus 24" w:hAnsi="Letter-join Plus 24" w:cs="Tahoma"/>
                <w:sz w:val="20"/>
                <w:szCs w:val="20"/>
              </w:rPr>
              <w:t>A</w:t>
            </w:r>
            <w:r w:rsidR="00D94C20">
              <w:rPr>
                <w:rFonts w:ascii="Letter-join Plus 24" w:hAnsi="Letter-join Plus 24" w:cs="Tahoma"/>
                <w:sz w:val="20"/>
                <w:szCs w:val="20"/>
              </w:rPr>
              <w:t>)</w:t>
            </w:r>
          </w:p>
        </w:tc>
      </w:tr>
      <w:tr w:rsidR="00664DE5" w:rsidRPr="00EB78A2" w14:paraId="68D62B81" w14:textId="77777777" w:rsidTr="004A376F">
        <w:trPr>
          <w:trHeight w:val="2812"/>
        </w:trPr>
        <w:tc>
          <w:tcPr>
            <w:tcW w:w="1271" w:type="dxa"/>
          </w:tcPr>
          <w:p w14:paraId="16C0F83E" w14:textId="3EA1FB6A" w:rsidR="00664DE5" w:rsidRDefault="00664DE5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>Design Technology</w:t>
            </w:r>
          </w:p>
          <w:p w14:paraId="6736EA5F" w14:textId="3D9849B4" w:rsidR="00664DE5" w:rsidRPr="00EB78A2" w:rsidRDefault="00664DE5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b/>
                <w:sz w:val="20"/>
                <w:szCs w:val="20"/>
              </w:rPr>
              <w:t>&amp;</w:t>
            </w:r>
          </w:p>
          <w:p w14:paraId="1BD6DFEC" w14:textId="0400134E" w:rsidR="00664DE5" w:rsidRPr="00EB78A2" w:rsidRDefault="00664DE5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>Art</w:t>
            </w:r>
          </w:p>
        </w:tc>
        <w:tc>
          <w:tcPr>
            <w:tcW w:w="4111" w:type="dxa"/>
          </w:tcPr>
          <w:p w14:paraId="3548406F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Ancient Greek mosaics and patterns</w:t>
            </w:r>
          </w:p>
          <w:p w14:paraId="2FDCA2C4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Drawing of figures</w:t>
            </w:r>
          </w:p>
          <w:p w14:paraId="3E5CF4C6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Pot design</w:t>
            </w:r>
          </w:p>
          <w:p w14:paraId="0F2712EB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Printmaking</w:t>
            </w:r>
          </w:p>
          <w:p w14:paraId="690D83AE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3D clay pot making</w:t>
            </w:r>
          </w:p>
          <w:p w14:paraId="00040F4A" w14:textId="4681A0E6" w:rsidR="00664DE5" w:rsidRPr="00EB78A2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(See KS2 Cycle A mapping)</w:t>
            </w:r>
          </w:p>
        </w:tc>
        <w:tc>
          <w:tcPr>
            <w:tcW w:w="4678" w:type="dxa"/>
          </w:tcPr>
          <w:p w14:paraId="70F78486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Drawing</w:t>
            </w:r>
          </w:p>
          <w:p w14:paraId="62A3FEB1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Collage</w:t>
            </w:r>
          </w:p>
          <w:p w14:paraId="486EA970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Painting</w:t>
            </w:r>
          </w:p>
          <w:p w14:paraId="5866FF0F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Mask making</w:t>
            </w:r>
          </w:p>
          <w:p w14:paraId="2E5F7FB3" w14:textId="0253C655" w:rsidR="00664DE5" w:rsidRPr="00EB78A2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(See KS2 Cycle A mapping)</w:t>
            </w:r>
          </w:p>
        </w:tc>
        <w:tc>
          <w:tcPr>
            <w:tcW w:w="5151" w:type="dxa"/>
          </w:tcPr>
          <w:p w14:paraId="6DDB952C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Pastel/charcoal drawing</w:t>
            </w:r>
          </w:p>
          <w:p w14:paraId="1BF6A7A8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Watercolours</w:t>
            </w:r>
          </w:p>
          <w:p w14:paraId="608A9672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3D paper modelling</w:t>
            </w:r>
          </w:p>
          <w:p w14:paraId="0D41F8E9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(See KS2 Cycle A mapping)</w:t>
            </w:r>
          </w:p>
          <w:p w14:paraId="32A9E9F1" w14:textId="77777777" w:rsidR="00664DE5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  <w:p w14:paraId="2DB08B21" w14:textId="35D4CF34" w:rsidR="00664DE5" w:rsidRPr="00EB78A2" w:rsidRDefault="00664DE5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Science link: Designing and creating their own toy which makes use of electrical components</w:t>
            </w:r>
          </w:p>
        </w:tc>
      </w:tr>
      <w:tr w:rsidR="00245FDB" w:rsidRPr="00EB78A2" w14:paraId="7518A121" w14:textId="77777777" w:rsidTr="004A376F">
        <w:trPr>
          <w:trHeight w:val="1541"/>
        </w:trPr>
        <w:tc>
          <w:tcPr>
            <w:tcW w:w="1271" w:type="dxa"/>
          </w:tcPr>
          <w:p w14:paraId="44D8A3F9" w14:textId="77777777" w:rsidR="00245FDB" w:rsidRPr="00EB78A2" w:rsidRDefault="00245FDB" w:rsidP="004A376F">
            <w:pPr>
              <w:rPr>
                <w:rFonts w:ascii="Letter-join Plus 24" w:hAnsi="Letter-join Plus 24" w:cs="Tahoma"/>
                <w:b/>
                <w:sz w:val="20"/>
                <w:szCs w:val="20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</w:rPr>
              <w:t>Religious Education</w:t>
            </w:r>
          </w:p>
        </w:tc>
        <w:tc>
          <w:tcPr>
            <w:tcW w:w="4111" w:type="dxa"/>
          </w:tcPr>
          <w:p w14:paraId="0EB8A382" w14:textId="77777777" w:rsidR="005B6626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 w:rsidRPr="007A5B52">
              <w:rPr>
                <w:rFonts w:ascii="Letter-join Plus 24" w:hAnsi="Letter-join Plus 24" w:cs="Tahoma"/>
                <w:sz w:val="20"/>
                <w:szCs w:val="20"/>
              </w:rPr>
              <w:t>What do Christians believe about a good life?</w:t>
            </w:r>
          </w:p>
          <w:p w14:paraId="02AA6E2A" w14:textId="5C65591D" w:rsidR="007A5B52" w:rsidRPr="00EB78A2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(During learning discuss important events linking to the time of year)</w:t>
            </w:r>
          </w:p>
        </w:tc>
        <w:tc>
          <w:tcPr>
            <w:tcW w:w="4678" w:type="dxa"/>
          </w:tcPr>
          <w:p w14:paraId="0FDC95DE" w14:textId="77777777" w:rsidR="005B6626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 w:rsidRPr="007A5B52">
              <w:rPr>
                <w:rFonts w:ascii="Letter-join Plus 24" w:hAnsi="Letter-join Plus 24" w:cs="Tahoma"/>
                <w:sz w:val="20"/>
                <w:szCs w:val="20"/>
              </w:rPr>
              <w:t>How do Jews remember God's covenant with Abraham and Moses?</w:t>
            </w:r>
          </w:p>
          <w:p w14:paraId="20005BE5" w14:textId="1C6E1E4C" w:rsidR="007A5B52" w:rsidRPr="00EB78A2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(During learning discuss important events linking to the time of year)</w:t>
            </w:r>
          </w:p>
        </w:tc>
        <w:tc>
          <w:tcPr>
            <w:tcW w:w="5151" w:type="dxa"/>
          </w:tcPr>
          <w:p w14:paraId="08AD7175" w14:textId="77777777" w:rsidR="005B6626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 w:rsidRPr="007A5B52">
              <w:rPr>
                <w:rFonts w:ascii="Letter-join Plus 24" w:hAnsi="Letter-join Plus 24" w:cs="Tahoma"/>
                <w:sz w:val="20"/>
                <w:szCs w:val="20"/>
              </w:rPr>
              <w:t>What do the creation stories tell us?</w:t>
            </w:r>
          </w:p>
          <w:p w14:paraId="1FACBE49" w14:textId="77777777" w:rsidR="007A5B52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  <w:p w14:paraId="4DFCC4D9" w14:textId="410CC02D" w:rsidR="007A5B52" w:rsidRPr="00EB78A2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(During learning discuss important events linking to the time of year)</w:t>
            </w:r>
          </w:p>
        </w:tc>
      </w:tr>
      <w:tr w:rsidR="00245FDB" w:rsidRPr="00EB78A2" w14:paraId="1C73C671" w14:textId="77777777" w:rsidTr="004A376F">
        <w:trPr>
          <w:trHeight w:val="1541"/>
        </w:trPr>
        <w:tc>
          <w:tcPr>
            <w:tcW w:w="1271" w:type="dxa"/>
          </w:tcPr>
          <w:p w14:paraId="4CEA6932" w14:textId="77777777" w:rsidR="00245FDB" w:rsidRPr="00EB78A2" w:rsidRDefault="006D53B1" w:rsidP="004A376F">
            <w:pPr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English</w:t>
            </w:r>
          </w:p>
        </w:tc>
        <w:tc>
          <w:tcPr>
            <w:tcW w:w="4111" w:type="dxa"/>
          </w:tcPr>
          <w:p w14:paraId="478FDDE2" w14:textId="2075D572" w:rsidR="006D53B1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See long term writing plan cycle </w:t>
            </w:r>
            <w:r w:rsidR="005F3B2D">
              <w:rPr>
                <w:rFonts w:ascii="Letter-join Plus 24" w:hAnsi="Letter-join Plus 24" w:cs="Tahoma"/>
                <w:sz w:val="20"/>
                <w:szCs w:val="20"/>
              </w:rPr>
              <w:t>A</w:t>
            </w:r>
          </w:p>
          <w:p w14:paraId="4B6EEA95" w14:textId="7271EA70" w:rsidR="00E749E8" w:rsidRPr="00EB78A2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proofErr w:type="spellStart"/>
            <w:r>
              <w:rPr>
                <w:rFonts w:ascii="Letter-join Plus 24" w:hAnsi="Letter-join Plus 24" w:cs="Tahoma"/>
                <w:sz w:val="20"/>
                <w:szCs w:val="20"/>
              </w:rPr>
              <w:t>SPaG</w:t>
            </w:r>
            <w:proofErr w:type="spellEnd"/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followed on the writing at </w:t>
            </w:r>
            <w:proofErr w:type="spellStart"/>
            <w:r>
              <w:rPr>
                <w:rFonts w:ascii="Letter-join Plus 24" w:hAnsi="Letter-join Plus 24" w:cs="Tahoma"/>
                <w:sz w:val="20"/>
                <w:szCs w:val="20"/>
              </w:rPr>
              <w:t>Keelham</w:t>
            </w:r>
            <w:proofErr w:type="spellEnd"/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document</w:t>
            </w:r>
          </w:p>
        </w:tc>
        <w:tc>
          <w:tcPr>
            <w:tcW w:w="4678" w:type="dxa"/>
          </w:tcPr>
          <w:p w14:paraId="7CB3F66A" w14:textId="56CBF11B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See long term writing plan cycle </w:t>
            </w:r>
            <w:r w:rsidR="005F3B2D">
              <w:rPr>
                <w:rFonts w:ascii="Letter-join Plus 24" w:hAnsi="Letter-join Plus 24" w:cs="Tahoma"/>
                <w:sz w:val="20"/>
                <w:szCs w:val="20"/>
              </w:rPr>
              <w:t>A</w:t>
            </w:r>
          </w:p>
          <w:p w14:paraId="5B4ED560" w14:textId="1F013087" w:rsidR="00245FDB" w:rsidRPr="00EB78A2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proofErr w:type="spellStart"/>
            <w:r>
              <w:rPr>
                <w:rFonts w:ascii="Letter-join Plus 24" w:hAnsi="Letter-join Plus 24" w:cs="Tahoma"/>
                <w:sz w:val="20"/>
                <w:szCs w:val="20"/>
              </w:rPr>
              <w:t>SPaG</w:t>
            </w:r>
            <w:proofErr w:type="spellEnd"/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followed on the writing at </w:t>
            </w:r>
            <w:proofErr w:type="spellStart"/>
            <w:r>
              <w:rPr>
                <w:rFonts w:ascii="Letter-join Plus 24" w:hAnsi="Letter-join Plus 24" w:cs="Tahoma"/>
                <w:sz w:val="20"/>
                <w:szCs w:val="20"/>
              </w:rPr>
              <w:t>Keelham</w:t>
            </w:r>
            <w:proofErr w:type="spellEnd"/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document</w:t>
            </w:r>
          </w:p>
        </w:tc>
        <w:tc>
          <w:tcPr>
            <w:tcW w:w="5151" w:type="dxa"/>
          </w:tcPr>
          <w:p w14:paraId="0BAF73CD" w14:textId="4733A745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See long term writing plan cycle </w:t>
            </w:r>
            <w:r w:rsidR="005F3B2D">
              <w:rPr>
                <w:rFonts w:ascii="Letter-join Plus 24" w:hAnsi="Letter-join Plus 24" w:cs="Tahoma"/>
                <w:sz w:val="20"/>
                <w:szCs w:val="20"/>
              </w:rPr>
              <w:t>A</w:t>
            </w:r>
          </w:p>
          <w:p w14:paraId="45BA7052" w14:textId="64FA4142" w:rsidR="00FC7D0E" w:rsidRPr="00EB78A2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proofErr w:type="spellStart"/>
            <w:r>
              <w:rPr>
                <w:rFonts w:ascii="Letter-join Plus 24" w:hAnsi="Letter-join Plus 24" w:cs="Tahoma"/>
                <w:sz w:val="20"/>
                <w:szCs w:val="20"/>
              </w:rPr>
              <w:t>SPaG</w:t>
            </w:r>
            <w:proofErr w:type="spellEnd"/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followed on the writing at </w:t>
            </w:r>
            <w:proofErr w:type="spellStart"/>
            <w:r>
              <w:rPr>
                <w:rFonts w:ascii="Letter-join Plus 24" w:hAnsi="Letter-join Plus 24" w:cs="Tahoma"/>
                <w:sz w:val="20"/>
                <w:szCs w:val="20"/>
              </w:rPr>
              <w:t>Keelham</w:t>
            </w:r>
            <w:proofErr w:type="spellEnd"/>
            <w:r>
              <w:rPr>
                <w:rFonts w:ascii="Letter-join Plus 24" w:hAnsi="Letter-join Plus 24" w:cs="Tahoma"/>
                <w:sz w:val="20"/>
                <w:szCs w:val="20"/>
              </w:rPr>
              <w:t xml:space="preserve"> document</w:t>
            </w:r>
          </w:p>
        </w:tc>
      </w:tr>
      <w:tr w:rsidR="006D53B1" w:rsidRPr="00EB78A2" w14:paraId="0FF71E0C" w14:textId="77777777" w:rsidTr="004A376F">
        <w:trPr>
          <w:trHeight w:val="1187"/>
        </w:trPr>
        <w:tc>
          <w:tcPr>
            <w:tcW w:w="1271" w:type="dxa"/>
          </w:tcPr>
          <w:p w14:paraId="6E7DC1A3" w14:textId="77777777" w:rsidR="006D53B1" w:rsidRPr="00EB78A2" w:rsidRDefault="006D53B1" w:rsidP="004A376F">
            <w:pPr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lastRenderedPageBreak/>
              <w:t>Maths</w:t>
            </w:r>
          </w:p>
        </w:tc>
        <w:tc>
          <w:tcPr>
            <w:tcW w:w="4111" w:type="dxa"/>
          </w:tcPr>
          <w:p w14:paraId="3DF09891" w14:textId="77777777" w:rsidR="00FC7D0E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Place value</w:t>
            </w:r>
          </w:p>
          <w:p w14:paraId="5A242F5E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Addition and subtraction </w:t>
            </w:r>
          </w:p>
          <w:p w14:paraId="28889849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Multiplication and division</w:t>
            </w:r>
          </w:p>
          <w:p w14:paraId="742F30D2" w14:textId="20862FE1" w:rsidR="007A5B52" w:rsidRPr="00EB78A2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Y4 - area</w:t>
            </w:r>
          </w:p>
        </w:tc>
        <w:tc>
          <w:tcPr>
            <w:tcW w:w="4678" w:type="dxa"/>
          </w:tcPr>
          <w:p w14:paraId="73E8D9A3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Fractions</w:t>
            </w:r>
          </w:p>
          <w:p w14:paraId="2442F9AF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Y3 – Mass and capacity</w:t>
            </w:r>
          </w:p>
          <w:p w14:paraId="2AE63689" w14:textId="15CDB589" w:rsidR="00E749E8" w:rsidRPr="00EB78A2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Y4 – Decimals</w:t>
            </w:r>
          </w:p>
        </w:tc>
        <w:tc>
          <w:tcPr>
            <w:tcW w:w="5151" w:type="dxa"/>
          </w:tcPr>
          <w:p w14:paraId="78F5073B" w14:textId="429D86C7" w:rsidR="007A5B52" w:rsidRDefault="007A5B52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Length and perimeter</w:t>
            </w:r>
          </w:p>
          <w:p w14:paraId="2B9FA2D1" w14:textId="3AC02916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Money</w:t>
            </w:r>
          </w:p>
          <w:p w14:paraId="2973B520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Time</w:t>
            </w:r>
          </w:p>
          <w:p w14:paraId="10773D7A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Shape</w:t>
            </w:r>
          </w:p>
          <w:p w14:paraId="2EA8C381" w14:textId="77777777" w:rsidR="00E749E8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Statistics</w:t>
            </w:r>
          </w:p>
          <w:p w14:paraId="59724613" w14:textId="578982DB" w:rsidR="00E749E8" w:rsidRPr="00EB78A2" w:rsidRDefault="00E749E8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Y4 – Position and direction</w:t>
            </w:r>
          </w:p>
        </w:tc>
      </w:tr>
      <w:tr w:rsidR="008064E7" w:rsidRPr="00EB78A2" w14:paraId="6C469C5D" w14:textId="77777777" w:rsidTr="004A376F">
        <w:trPr>
          <w:trHeight w:val="2196"/>
        </w:trPr>
        <w:tc>
          <w:tcPr>
            <w:tcW w:w="1271" w:type="dxa"/>
          </w:tcPr>
          <w:p w14:paraId="16486F5B" w14:textId="77777777" w:rsidR="008064E7" w:rsidRPr="00EB78A2" w:rsidRDefault="008064E7" w:rsidP="004A376F">
            <w:pPr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</w:pPr>
            <w:r w:rsidRPr="00EB78A2">
              <w:rPr>
                <w:rFonts w:ascii="Letter-join Plus 24" w:hAnsi="Letter-join Plus 24" w:cs="Tahoma"/>
                <w:b/>
                <w:sz w:val="20"/>
                <w:szCs w:val="20"/>
                <w:u w:val="single"/>
              </w:rPr>
              <w:t>PSHE</w:t>
            </w:r>
          </w:p>
        </w:tc>
        <w:tc>
          <w:tcPr>
            <w:tcW w:w="4111" w:type="dxa"/>
          </w:tcPr>
          <w:p w14:paraId="05D99909" w14:textId="77777777" w:rsidR="001D3418" w:rsidRDefault="005B6626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Health and Wellbeing </w:t>
            </w:r>
          </w:p>
          <w:p w14:paraId="6EED6598" w14:textId="77777777" w:rsidR="005B6626" w:rsidRDefault="005B6626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Maintaining a balanced lifestyle, oral hygiene and dental care.</w:t>
            </w:r>
          </w:p>
          <w:p w14:paraId="32C046C3" w14:textId="7E8A8D1E" w:rsidR="005B6626" w:rsidRDefault="007D2BAF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</w:t>
            </w:r>
            <w:r w:rsidR="005B6626">
              <w:rPr>
                <w:rFonts w:ascii="Letter-join Plus 24" w:hAnsi="Letter-join Plus 24" w:cs="Tahoma"/>
                <w:sz w:val="20"/>
                <w:szCs w:val="20"/>
              </w:rPr>
              <w:t>ersonal hygiene routines</w:t>
            </w:r>
          </w:p>
          <w:p w14:paraId="4A1ACF32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Medicines and household products. </w:t>
            </w:r>
          </w:p>
          <w:p w14:paraId="2382127A" w14:textId="05F8DB72" w:rsidR="001B2A11" w:rsidRPr="00EB78A2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Drugs common to everyday life.</w:t>
            </w:r>
          </w:p>
        </w:tc>
        <w:tc>
          <w:tcPr>
            <w:tcW w:w="4678" w:type="dxa"/>
          </w:tcPr>
          <w:p w14:paraId="317B63B7" w14:textId="77777777" w:rsidR="00B92644" w:rsidRDefault="005B6626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Relationships</w:t>
            </w:r>
          </w:p>
          <w:p w14:paraId="6A76F20A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Positive friendships, including online</w:t>
            </w:r>
          </w:p>
          <w:p w14:paraId="3A09C0F6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Responding to hurtful behaviour</w:t>
            </w:r>
          </w:p>
          <w:p w14:paraId="4C3F93F1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Managing confidentiality</w:t>
            </w:r>
          </w:p>
          <w:p w14:paraId="33658529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Recognising risks online</w:t>
            </w:r>
          </w:p>
          <w:p w14:paraId="2D1DF4B4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Respecting differences and similarities</w:t>
            </w:r>
          </w:p>
          <w:p w14:paraId="49B30323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Discussing difference sensitively</w:t>
            </w:r>
          </w:p>
          <w:p w14:paraId="551DC11E" w14:textId="6D113F37" w:rsidR="001B2A11" w:rsidRPr="00EB78A2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</w:p>
        </w:tc>
        <w:tc>
          <w:tcPr>
            <w:tcW w:w="5151" w:type="dxa"/>
          </w:tcPr>
          <w:p w14:paraId="63C42F5C" w14:textId="77777777" w:rsidR="0042637E" w:rsidRDefault="005B6626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Living in the wider world</w:t>
            </w:r>
          </w:p>
          <w:p w14:paraId="5C5CEB1B" w14:textId="2A23B24D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What makes a community, shared </w:t>
            </w:r>
            <w:proofErr w:type="gramStart"/>
            <w:r>
              <w:rPr>
                <w:rFonts w:ascii="Letter-join Plus 24" w:hAnsi="Letter-join Plus 24" w:cs="Tahoma"/>
                <w:sz w:val="20"/>
                <w:szCs w:val="20"/>
              </w:rPr>
              <w:t>responsibilities</w:t>
            </w:r>
            <w:proofErr w:type="gramEnd"/>
          </w:p>
          <w:p w14:paraId="4B4B2E5D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How data is shared and used</w:t>
            </w:r>
          </w:p>
          <w:p w14:paraId="2F8130C2" w14:textId="77777777" w:rsidR="001B2A11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 xml:space="preserve">Making decisions about money </w:t>
            </w:r>
          </w:p>
          <w:p w14:paraId="433F3E52" w14:textId="48ED30C7" w:rsidR="001B2A11" w:rsidRPr="00EB78A2" w:rsidRDefault="001B2A11" w:rsidP="004A376F">
            <w:pPr>
              <w:rPr>
                <w:rFonts w:ascii="Letter-join Plus 24" w:hAnsi="Letter-join Plus 24" w:cs="Tahoma"/>
                <w:sz w:val="20"/>
                <w:szCs w:val="20"/>
              </w:rPr>
            </w:pPr>
            <w:r>
              <w:rPr>
                <w:rFonts w:ascii="Letter-join Plus 24" w:hAnsi="Letter-join Plus 24" w:cs="Tahoma"/>
                <w:sz w:val="20"/>
                <w:szCs w:val="20"/>
              </w:rPr>
              <w:t>Using and keeping money safe</w:t>
            </w:r>
          </w:p>
        </w:tc>
      </w:tr>
    </w:tbl>
    <w:p w14:paraId="6BE98E0C" w14:textId="77777777" w:rsidR="00124A5C" w:rsidRPr="00EB78A2" w:rsidRDefault="00124A5C">
      <w:pPr>
        <w:rPr>
          <w:sz w:val="20"/>
          <w:szCs w:val="20"/>
        </w:rPr>
      </w:pPr>
    </w:p>
    <w:sectPr w:rsidR="00124A5C" w:rsidRPr="00EB78A2" w:rsidSect="00245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70AD47" w:themeColor="accent6"/>
        <w:left w:val="double" w:sz="4" w:space="24" w:color="70AD47" w:themeColor="accent6"/>
        <w:bottom w:val="double" w:sz="4" w:space="24" w:color="70AD47" w:themeColor="accent6"/>
        <w:right w:val="double" w:sz="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FAEF" w14:textId="77777777" w:rsidR="004A376F" w:rsidRDefault="004A376F" w:rsidP="004A376F">
      <w:pPr>
        <w:spacing w:after="0" w:line="240" w:lineRule="auto"/>
      </w:pPr>
      <w:r>
        <w:separator/>
      </w:r>
    </w:p>
  </w:endnote>
  <w:endnote w:type="continuationSeparator" w:id="0">
    <w:p w14:paraId="1D50F479" w14:textId="77777777" w:rsidR="004A376F" w:rsidRDefault="004A376F" w:rsidP="004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3C795" w14:textId="77777777" w:rsidR="004A376F" w:rsidRDefault="004A3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35BE6" w14:textId="77777777" w:rsidR="004A376F" w:rsidRDefault="004A3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9A96" w14:textId="77777777" w:rsidR="004A376F" w:rsidRDefault="004A3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A479" w14:textId="77777777" w:rsidR="004A376F" w:rsidRDefault="004A376F" w:rsidP="004A376F">
      <w:pPr>
        <w:spacing w:after="0" w:line="240" w:lineRule="auto"/>
      </w:pPr>
      <w:r>
        <w:separator/>
      </w:r>
    </w:p>
  </w:footnote>
  <w:footnote w:type="continuationSeparator" w:id="0">
    <w:p w14:paraId="73D513C6" w14:textId="77777777" w:rsidR="004A376F" w:rsidRDefault="004A376F" w:rsidP="004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2499" w14:textId="10A9615E" w:rsidR="004A376F" w:rsidRDefault="004A376F">
    <w:pPr>
      <w:pStyle w:val="Header"/>
    </w:pPr>
    <w:r>
      <w:rPr>
        <w:noProof/>
      </w:rPr>
      <w:pict w14:anchorId="4D090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92297" o:spid="_x0000_s3074" type="#_x0000_t75" style="position:absolute;margin-left:0;margin-top:0;width:577pt;height:523.15pt;z-index:-251657216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F9AB" w14:textId="6F444ECD" w:rsidR="004A376F" w:rsidRDefault="004A376F">
    <w:pPr>
      <w:pStyle w:val="Header"/>
    </w:pPr>
    <w:r>
      <w:rPr>
        <w:noProof/>
      </w:rPr>
      <w:pict w14:anchorId="2A900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92298" o:spid="_x0000_s3075" type="#_x0000_t75" style="position:absolute;margin-left:0;margin-top:0;width:577pt;height:523.15pt;z-index:-251656192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6FC8" w14:textId="1F8249EE" w:rsidR="004A376F" w:rsidRDefault="004A376F">
    <w:pPr>
      <w:pStyle w:val="Header"/>
    </w:pPr>
    <w:r>
      <w:rPr>
        <w:noProof/>
      </w:rPr>
      <w:pict w14:anchorId="645AF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92296" o:spid="_x0000_s3073" type="#_x0000_t75" style="position:absolute;margin-left:0;margin-top:0;width:577pt;height:523.15pt;z-index:-251658240;mso-position-horizontal:center;mso-position-horizontal-relative:margin;mso-position-vertical:center;mso-position-vertical-relative:margin" o:allowincell="f">
          <v:imagedata r:id="rId1" o:title="School Logo 202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DB"/>
    <w:rsid w:val="00053F5A"/>
    <w:rsid w:val="00075030"/>
    <w:rsid w:val="00097F2E"/>
    <w:rsid w:val="000C1AF4"/>
    <w:rsid w:val="00124A5C"/>
    <w:rsid w:val="0012553D"/>
    <w:rsid w:val="001B2A11"/>
    <w:rsid w:val="001D3418"/>
    <w:rsid w:val="00245FDB"/>
    <w:rsid w:val="002611C1"/>
    <w:rsid w:val="002D0DE2"/>
    <w:rsid w:val="00300F0F"/>
    <w:rsid w:val="0032349C"/>
    <w:rsid w:val="003B56DA"/>
    <w:rsid w:val="003C11ED"/>
    <w:rsid w:val="0042637E"/>
    <w:rsid w:val="0047526D"/>
    <w:rsid w:val="004A376F"/>
    <w:rsid w:val="004F1CC2"/>
    <w:rsid w:val="005738C0"/>
    <w:rsid w:val="005B36FB"/>
    <w:rsid w:val="005B6626"/>
    <w:rsid w:val="005D4BF9"/>
    <w:rsid w:val="005D5BB7"/>
    <w:rsid w:val="005F3B2D"/>
    <w:rsid w:val="00664DE5"/>
    <w:rsid w:val="00694D3D"/>
    <w:rsid w:val="006D53B1"/>
    <w:rsid w:val="006F3E46"/>
    <w:rsid w:val="00761DE0"/>
    <w:rsid w:val="007A5B52"/>
    <w:rsid w:val="007D2BAF"/>
    <w:rsid w:val="0080543F"/>
    <w:rsid w:val="008064E7"/>
    <w:rsid w:val="008A1E70"/>
    <w:rsid w:val="00933948"/>
    <w:rsid w:val="00975AF4"/>
    <w:rsid w:val="009D16A0"/>
    <w:rsid w:val="00A3513D"/>
    <w:rsid w:val="00AB58DE"/>
    <w:rsid w:val="00AE6BAF"/>
    <w:rsid w:val="00B1105E"/>
    <w:rsid w:val="00B92644"/>
    <w:rsid w:val="00C17727"/>
    <w:rsid w:val="00C47C67"/>
    <w:rsid w:val="00C6774C"/>
    <w:rsid w:val="00C70DAD"/>
    <w:rsid w:val="00D10588"/>
    <w:rsid w:val="00D208DC"/>
    <w:rsid w:val="00D94C20"/>
    <w:rsid w:val="00E03A7E"/>
    <w:rsid w:val="00E749E8"/>
    <w:rsid w:val="00EB78A2"/>
    <w:rsid w:val="00ED60C2"/>
    <w:rsid w:val="00F76A6B"/>
    <w:rsid w:val="00FB2E05"/>
    <w:rsid w:val="00FC58A8"/>
    <w:rsid w:val="00FC5E64"/>
    <w:rsid w:val="00FC7D0E"/>
    <w:rsid w:val="00FD46AB"/>
    <w:rsid w:val="00FD75B7"/>
    <w:rsid w:val="00FE261F"/>
    <w:rsid w:val="29FB9413"/>
    <w:rsid w:val="3B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69F8F3A9"/>
  <w15:chartTrackingRefBased/>
  <w15:docId w15:val="{5C378B9B-24EA-4B8E-9066-4F93690D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D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B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B6626"/>
  </w:style>
  <w:style w:type="character" w:customStyle="1" w:styleId="eop">
    <w:name w:val="eop"/>
    <w:basedOn w:val="DefaultParagraphFont"/>
    <w:rsid w:val="005B6626"/>
  </w:style>
  <w:style w:type="paragraph" w:styleId="Header">
    <w:name w:val="header"/>
    <w:basedOn w:val="Normal"/>
    <w:link w:val="HeaderChar"/>
    <w:uiPriority w:val="99"/>
    <w:unhideWhenUsed/>
    <w:rsid w:val="004A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6F"/>
  </w:style>
  <w:style w:type="paragraph" w:styleId="Footer">
    <w:name w:val="footer"/>
    <w:basedOn w:val="Normal"/>
    <w:link w:val="FooterChar"/>
    <w:uiPriority w:val="99"/>
    <w:unhideWhenUsed/>
    <w:rsid w:val="004A37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79971-940d-45cf-957d-2b62ae491317"/>
    <lcf76f155ced4ddcb4097134ff3c332f xmlns="7c3dd384-6e03-4a5e-b6b9-8dbfe3e1f7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D82547C3D74EB65134BA7ADCBD45" ma:contentTypeVersion="16" ma:contentTypeDescription="Create a new document." ma:contentTypeScope="" ma:versionID="e758d23e93b921059d4bb43fd6fee2a6">
  <xsd:schema xmlns:xsd="http://www.w3.org/2001/XMLSchema" xmlns:xs="http://www.w3.org/2001/XMLSchema" xmlns:p="http://schemas.microsoft.com/office/2006/metadata/properties" xmlns:ns2="7c3dd384-6e03-4a5e-b6b9-8dbfe3e1f745" xmlns:ns3="3be79971-940d-45cf-957d-2b62ae491317" targetNamespace="http://schemas.microsoft.com/office/2006/metadata/properties" ma:root="true" ma:fieldsID="336138b98d41c72484df13beeb66716a" ns2:_="" ns3:_="">
    <xsd:import namespace="7c3dd384-6e03-4a5e-b6b9-8dbfe3e1f745"/>
    <xsd:import namespace="3be79971-940d-45cf-957d-2b62ae491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d384-6e03-4a5e-b6b9-8dbfe3e1f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9eec59-f1fc-4ada-8c02-11a4a98849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79971-940d-45cf-957d-2b62ae491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e8bb073-d1e3-4199-ada5-86e0de01b4b8}" ma:internalName="TaxCatchAll" ma:showField="CatchAllData" ma:web="3be79971-940d-45cf-957d-2b62ae491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D15BB4-454B-4487-BA75-992AD4117CA1}">
  <ds:schemaRefs>
    <ds:schemaRef ds:uri="http://purl.org/dc/terms/"/>
    <ds:schemaRef ds:uri="7c3dd384-6e03-4a5e-b6b9-8dbfe3e1f74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3be79971-940d-45cf-957d-2b62ae491317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D8C1E-89D3-45C5-B552-1BB5D79A1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4AF52-1742-4D90-A540-F72BE749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d384-6e03-4a5e-b6b9-8dbfe3e1f745"/>
    <ds:schemaRef ds:uri="3be79971-940d-45cf-957d-2b62ae491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Keelham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Hunter</dc:creator>
  <cp:keywords/>
  <dc:description/>
  <cp:lastModifiedBy>Robert Hunter</cp:lastModifiedBy>
  <cp:revision>2</cp:revision>
  <cp:lastPrinted>2022-07-08T14:27:00Z</cp:lastPrinted>
  <dcterms:created xsi:type="dcterms:W3CDTF">2023-11-17T09:08:00Z</dcterms:created>
  <dcterms:modified xsi:type="dcterms:W3CDTF">2023-11-17T09:08:00Z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0x010100F69CD82547C3D74EB65134BA7ADCBD45</vt:lpwstr>
  </property>
</Properties>
</file>