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25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256"/>
        <w:gridCol w:w="2834"/>
        <w:gridCol w:w="2667"/>
        <w:gridCol w:w="2783"/>
        <w:gridCol w:w="2718"/>
        <w:gridCol w:w="1546"/>
        <w:gridCol w:w="1584"/>
      </w:tblGrid>
      <w:tr w:rsidR="00A42B23" w:rsidRPr="00A036C2" w14:paraId="189E30A2" w14:textId="77777777" w:rsidTr="1854ACA3">
        <w:trPr>
          <w:trHeight w:val="1264"/>
        </w:trPr>
        <w:tc>
          <w:tcPr>
            <w:tcW w:w="1311" w:type="dxa"/>
          </w:tcPr>
          <w:p w14:paraId="2D1757CA" w14:textId="70DD7AAB" w:rsidR="00457408" w:rsidRPr="00A036C2" w:rsidRDefault="007346C9" w:rsidP="00245FDB">
            <w:pPr>
              <w:rPr>
                <w:rFonts w:ascii="Letter-join Plus 24" w:hAnsi="Letter-join Plus 24" w:cs="Tahoma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B7D3C0" wp14:editId="0B33E437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-26035</wp:posOffset>
                  </wp:positionV>
                  <wp:extent cx="962025" cy="842800"/>
                  <wp:effectExtent l="0" t="0" r="0" b="0"/>
                  <wp:wrapNone/>
                  <wp:docPr id="2" name="Picture 2" descr="Keelham Primary School, Bradford | School Details | Bradford School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elham Primary School, Bradford | School Details | Bradford School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2"/>
            <w:shd w:val="clear" w:color="auto" w:fill="FFC000" w:themeFill="accent4"/>
          </w:tcPr>
          <w:p w14:paraId="1DF2EF4A" w14:textId="77777777" w:rsidR="00C43A65" w:rsidRPr="00057B8E" w:rsidRDefault="00C43A65" w:rsidP="00C43A65">
            <w:pPr>
              <w:jc w:val="center"/>
              <w:rPr>
                <w:rFonts w:ascii="Tahoma" w:hAnsi="Tahoma" w:cs="Tahoma"/>
                <w:b/>
              </w:rPr>
            </w:pPr>
          </w:p>
          <w:p w14:paraId="738FA05E" w14:textId="79110B7F" w:rsidR="00457408" w:rsidRPr="00057B8E" w:rsidRDefault="00457408" w:rsidP="1854ACA3">
            <w:pPr>
              <w:spacing w:line="259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57B8E">
              <w:rPr>
                <w:rFonts w:ascii="Tahoma" w:hAnsi="Tahoma" w:cs="Tahoma"/>
                <w:b/>
                <w:bCs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92D050"/>
          </w:tcPr>
          <w:p w14:paraId="2CB48406" w14:textId="77777777" w:rsidR="00C43A65" w:rsidRPr="00057B8E" w:rsidRDefault="00C43A65" w:rsidP="00C43A65">
            <w:pPr>
              <w:jc w:val="center"/>
              <w:rPr>
                <w:rFonts w:ascii="Tahoma" w:hAnsi="Tahoma" w:cs="Tahoma"/>
                <w:b/>
              </w:rPr>
            </w:pPr>
          </w:p>
          <w:p w14:paraId="68083AFF" w14:textId="0BD2AFF2" w:rsidR="00457408" w:rsidRPr="00057B8E" w:rsidRDefault="00457408" w:rsidP="00C43A65">
            <w:pPr>
              <w:jc w:val="center"/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Spring</w:t>
            </w:r>
          </w:p>
        </w:tc>
        <w:tc>
          <w:tcPr>
            <w:tcW w:w="4721" w:type="dxa"/>
            <w:gridSpan w:val="2"/>
            <w:shd w:val="clear" w:color="auto" w:fill="FFFF00"/>
          </w:tcPr>
          <w:p w14:paraId="50FBE0AF" w14:textId="77777777" w:rsidR="00C43A65" w:rsidRPr="00057B8E" w:rsidRDefault="00C43A65" w:rsidP="00C43A65">
            <w:pPr>
              <w:jc w:val="center"/>
              <w:rPr>
                <w:rFonts w:ascii="Tahoma" w:hAnsi="Tahoma" w:cs="Tahoma"/>
                <w:b/>
              </w:rPr>
            </w:pPr>
          </w:p>
          <w:p w14:paraId="1ECC246D" w14:textId="24399AFF" w:rsidR="00457408" w:rsidRPr="00057B8E" w:rsidRDefault="00457408" w:rsidP="00C43A65">
            <w:pPr>
              <w:jc w:val="center"/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Summer</w:t>
            </w:r>
          </w:p>
        </w:tc>
      </w:tr>
      <w:tr w:rsidR="00A42B23" w:rsidRPr="00A036C2" w14:paraId="1C73C671" w14:textId="77777777" w:rsidTr="1854ACA3">
        <w:trPr>
          <w:trHeight w:val="1269"/>
        </w:trPr>
        <w:tc>
          <w:tcPr>
            <w:tcW w:w="1311" w:type="dxa"/>
          </w:tcPr>
          <w:p w14:paraId="470E9D72" w14:textId="77777777" w:rsidR="007346C9" w:rsidRDefault="007346C9" w:rsidP="00245FDB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4CEA6932" w14:textId="32216AE5" w:rsidR="00245FDB" w:rsidRPr="00A036C2" w:rsidRDefault="006D53B1" w:rsidP="00245FDB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English</w:t>
            </w:r>
          </w:p>
        </w:tc>
        <w:tc>
          <w:tcPr>
            <w:tcW w:w="4678" w:type="dxa"/>
            <w:gridSpan w:val="2"/>
          </w:tcPr>
          <w:p w14:paraId="478FDDE2" w14:textId="77777777" w:rsidR="006D53B1" w:rsidRPr="00057B8E" w:rsidRDefault="00E749E8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See long term writing plan cycle B </w:t>
            </w:r>
          </w:p>
          <w:p w14:paraId="4B6EEA95" w14:textId="7271EA70" w:rsidR="00E749E8" w:rsidRPr="00057B8E" w:rsidRDefault="00E749E8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SPaG followed on the writing at Keelham document</w:t>
            </w:r>
          </w:p>
        </w:tc>
        <w:tc>
          <w:tcPr>
            <w:tcW w:w="4678" w:type="dxa"/>
            <w:gridSpan w:val="2"/>
          </w:tcPr>
          <w:p w14:paraId="7CB3F66A" w14:textId="77777777" w:rsidR="00E749E8" w:rsidRPr="00057B8E" w:rsidRDefault="00E749E8" w:rsidP="00E749E8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See long term writing plan cycle B </w:t>
            </w:r>
          </w:p>
          <w:p w14:paraId="5B4ED560" w14:textId="1F013087" w:rsidR="00245FDB" w:rsidRPr="00057B8E" w:rsidRDefault="00E749E8" w:rsidP="00E749E8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SPaG followed on the writing at Keelham document</w:t>
            </w:r>
          </w:p>
        </w:tc>
        <w:tc>
          <w:tcPr>
            <w:tcW w:w="4721" w:type="dxa"/>
            <w:gridSpan w:val="2"/>
          </w:tcPr>
          <w:p w14:paraId="0BAF73CD" w14:textId="77777777" w:rsidR="00E749E8" w:rsidRPr="00057B8E" w:rsidRDefault="00E749E8" w:rsidP="00E749E8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See long term writing plan cycle B </w:t>
            </w:r>
          </w:p>
          <w:p w14:paraId="45BA7052" w14:textId="64FA4142" w:rsidR="00FC7D0E" w:rsidRPr="00057B8E" w:rsidRDefault="00E749E8" w:rsidP="00E749E8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SPaG followed on the writing at Keelham document</w:t>
            </w:r>
          </w:p>
        </w:tc>
      </w:tr>
      <w:tr w:rsidR="00A42B23" w:rsidRPr="00A036C2" w14:paraId="0FF71E0C" w14:textId="77777777" w:rsidTr="1854ACA3">
        <w:trPr>
          <w:trHeight w:val="1187"/>
        </w:trPr>
        <w:tc>
          <w:tcPr>
            <w:tcW w:w="1311" w:type="dxa"/>
          </w:tcPr>
          <w:p w14:paraId="1DDB46E6" w14:textId="77777777" w:rsidR="007346C9" w:rsidRDefault="007346C9" w:rsidP="00245FDB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66405E6D" w14:textId="16BAF87B" w:rsidR="001E7031" w:rsidRPr="00A036C2" w:rsidRDefault="00C43A65" w:rsidP="00245FDB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Maths</w:t>
            </w:r>
          </w:p>
          <w:p w14:paraId="3A3F943F" w14:textId="77777777" w:rsidR="001E7031" w:rsidRPr="00A036C2" w:rsidRDefault="001E7031" w:rsidP="00245FDB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6E7DC1A3" w14:textId="57D7E58B" w:rsidR="00C43A65" w:rsidRPr="00A036C2" w:rsidRDefault="001E7031" w:rsidP="00245FDB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W</w:t>
            </w:r>
            <w:r w:rsidR="00C43A65" w:rsidRPr="00A036C2">
              <w:rPr>
                <w:rFonts w:ascii="Letter-join Plus 24" w:hAnsi="Letter-join Plus 24" w:cs="Tahoma"/>
                <w:b/>
                <w:u w:val="single"/>
              </w:rPr>
              <w:t xml:space="preserve">hite Rose </w:t>
            </w:r>
            <w:r w:rsidRPr="00A036C2">
              <w:rPr>
                <w:rFonts w:ascii="Letter-join Plus 24" w:hAnsi="Letter-join Plus 24" w:cs="Tahoma"/>
                <w:b/>
                <w:u w:val="single"/>
              </w:rPr>
              <w:t xml:space="preserve">new </w:t>
            </w:r>
            <w:r w:rsidR="00C43A65" w:rsidRPr="00A036C2">
              <w:rPr>
                <w:rFonts w:ascii="Letter-join Plus 24" w:hAnsi="Letter-join Plus 24" w:cs="Tahoma"/>
                <w:b/>
                <w:u w:val="single"/>
              </w:rPr>
              <w:t>Scheme</w:t>
            </w:r>
          </w:p>
        </w:tc>
        <w:tc>
          <w:tcPr>
            <w:tcW w:w="2339" w:type="dxa"/>
          </w:tcPr>
          <w:p w14:paraId="2C1067CE" w14:textId="77777777" w:rsidR="00C43A65" w:rsidRPr="00057B8E" w:rsidRDefault="00C43A65" w:rsidP="00245FDB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Year 5</w:t>
            </w:r>
          </w:p>
          <w:p w14:paraId="678082E0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Place value</w:t>
            </w:r>
          </w:p>
          <w:p w14:paraId="4829C3A2" w14:textId="77777777" w:rsidR="00C43A65" w:rsidRPr="00057B8E" w:rsidRDefault="00C43A65" w:rsidP="00C43A65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Addition and subtraction </w:t>
            </w:r>
          </w:p>
          <w:p w14:paraId="436C9FFF" w14:textId="77777777" w:rsidR="00C43A65" w:rsidRPr="00057B8E" w:rsidRDefault="00C43A65" w:rsidP="00C43A65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Multiplication and division</w:t>
            </w:r>
          </w:p>
          <w:p w14:paraId="04339425" w14:textId="027830A1" w:rsidR="00C43A65" w:rsidRPr="00057B8E" w:rsidRDefault="00C43A65" w:rsidP="00C43A65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Fraction A</w:t>
            </w:r>
          </w:p>
        </w:tc>
        <w:tc>
          <w:tcPr>
            <w:tcW w:w="2339" w:type="dxa"/>
          </w:tcPr>
          <w:p w14:paraId="5608981D" w14:textId="77777777" w:rsidR="00C43A65" w:rsidRPr="00057B8E" w:rsidRDefault="00C43A65" w:rsidP="00245FDB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Year 6</w:t>
            </w:r>
          </w:p>
          <w:p w14:paraId="5D5EF6DE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Place value</w:t>
            </w:r>
          </w:p>
          <w:p w14:paraId="25855039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Four Operations</w:t>
            </w:r>
          </w:p>
          <w:p w14:paraId="6B2EB209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Fractions A</w:t>
            </w:r>
          </w:p>
          <w:p w14:paraId="742F30D2" w14:textId="09B250BE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Fractions B</w:t>
            </w:r>
          </w:p>
        </w:tc>
        <w:tc>
          <w:tcPr>
            <w:tcW w:w="2339" w:type="dxa"/>
          </w:tcPr>
          <w:p w14:paraId="2B6E4EAD" w14:textId="77777777" w:rsidR="00C43A65" w:rsidRPr="00057B8E" w:rsidRDefault="00C43A65" w:rsidP="00245FDB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Year 5</w:t>
            </w:r>
          </w:p>
          <w:p w14:paraId="2E4D1815" w14:textId="77777777" w:rsidR="00C43A65" w:rsidRPr="00057B8E" w:rsidRDefault="00C43A65" w:rsidP="00C43A65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Multiplication and division</w:t>
            </w:r>
          </w:p>
          <w:p w14:paraId="19932867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Fractions B</w:t>
            </w:r>
          </w:p>
          <w:p w14:paraId="462754E3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Decimals and percentages</w:t>
            </w:r>
          </w:p>
          <w:p w14:paraId="691C4FAD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Perimeter and Area</w:t>
            </w:r>
          </w:p>
          <w:p w14:paraId="433758B5" w14:textId="3084377B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Statistics</w:t>
            </w:r>
          </w:p>
          <w:p w14:paraId="22A0920E" w14:textId="65E2A741" w:rsidR="00C43A65" w:rsidRPr="00057B8E" w:rsidRDefault="00C43A65" w:rsidP="00245FDB">
            <w:pPr>
              <w:rPr>
                <w:rFonts w:ascii="Tahoma" w:hAnsi="Tahoma" w:cs="Tahoma"/>
              </w:rPr>
            </w:pPr>
          </w:p>
        </w:tc>
        <w:tc>
          <w:tcPr>
            <w:tcW w:w="2339" w:type="dxa"/>
          </w:tcPr>
          <w:p w14:paraId="3DD3EB3D" w14:textId="77777777" w:rsidR="00C43A65" w:rsidRPr="00057B8E" w:rsidRDefault="00C43A65" w:rsidP="00245FDB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Year 6</w:t>
            </w:r>
          </w:p>
          <w:p w14:paraId="761D26A9" w14:textId="4284082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Ratio</w:t>
            </w:r>
          </w:p>
          <w:p w14:paraId="355D5607" w14:textId="791B095F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Algebra</w:t>
            </w:r>
          </w:p>
          <w:p w14:paraId="50F05A80" w14:textId="5DF297CF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Decimals</w:t>
            </w:r>
          </w:p>
          <w:p w14:paraId="39CDE553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Fractions, decimals and percentages</w:t>
            </w:r>
          </w:p>
          <w:p w14:paraId="65734A87" w14:textId="77777777" w:rsidR="00C43A65" w:rsidRPr="00057B8E" w:rsidRDefault="00C43A65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Area, perimeter and volume</w:t>
            </w:r>
          </w:p>
          <w:p w14:paraId="5F17B6CF" w14:textId="77777777" w:rsidR="00C43A65" w:rsidRPr="00057B8E" w:rsidRDefault="00C43A65" w:rsidP="00C43A65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Statistics</w:t>
            </w:r>
          </w:p>
          <w:p w14:paraId="2AE63689" w14:textId="177E5AEF" w:rsidR="00C43A65" w:rsidRPr="00057B8E" w:rsidRDefault="00C43A65" w:rsidP="00245FDB">
            <w:pPr>
              <w:rPr>
                <w:rFonts w:ascii="Tahoma" w:hAnsi="Tahoma" w:cs="Tahoma"/>
              </w:rPr>
            </w:pPr>
          </w:p>
        </w:tc>
        <w:tc>
          <w:tcPr>
            <w:tcW w:w="2292" w:type="dxa"/>
          </w:tcPr>
          <w:p w14:paraId="764F8713" w14:textId="4603C478" w:rsidR="00C43A65" w:rsidRPr="00057B8E" w:rsidRDefault="00C43A65" w:rsidP="00245FDB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 xml:space="preserve">Year </w:t>
            </w:r>
            <w:r w:rsidR="00160C73" w:rsidRPr="00057B8E">
              <w:rPr>
                <w:rFonts w:ascii="Tahoma" w:hAnsi="Tahoma" w:cs="Tahoma"/>
                <w:b/>
              </w:rPr>
              <w:t>5</w:t>
            </w:r>
          </w:p>
          <w:p w14:paraId="19950BFC" w14:textId="1EB9BFC8" w:rsidR="00160C73" w:rsidRPr="00057B8E" w:rsidRDefault="00160C73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Shape</w:t>
            </w:r>
          </w:p>
          <w:p w14:paraId="67A82BE5" w14:textId="348A1A3E" w:rsidR="00160C73" w:rsidRPr="00057B8E" w:rsidRDefault="00160C73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Position and direction</w:t>
            </w:r>
          </w:p>
          <w:p w14:paraId="311D9072" w14:textId="64507FF8" w:rsidR="00160C73" w:rsidRPr="00057B8E" w:rsidRDefault="00160C73" w:rsidP="00245FDB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Converting units</w:t>
            </w:r>
          </w:p>
          <w:p w14:paraId="6FB58252" w14:textId="257E38A3" w:rsidR="00C43A65" w:rsidRPr="00057B8E" w:rsidRDefault="00C43A65" w:rsidP="00245FDB">
            <w:pPr>
              <w:rPr>
                <w:rFonts w:ascii="Tahoma" w:hAnsi="Tahoma" w:cs="Tahoma"/>
              </w:rPr>
            </w:pPr>
          </w:p>
        </w:tc>
        <w:tc>
          <w:tcPr>
            <w:tcW w:w="2429" w:type="dxa"/>
          </w:tcPr>
          <w:p w14:paraId="47790579" w14:textId="4D2EE2E2" w:rsidR="00160C73" w:rsidRPr="00057B8E" w:rsidRDefault="00160C73" w:rsidP="00160C73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Year 6</w:t>
            </w:r>
          </w:p>
          <w:p w14:paraId="18E8457F" w14:textId="77777777" w:rsidR="00160C73" w:rsidRPr="00057B8E" w:rsidRDefault="00160C73" w:rsidP="00160C73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Shape</w:t>
            </w:r>
          </w:p>
          <w:p w14:paraId="21BEDD40" w14:textId="77777777" w:rsidR="00160C73" w:rsidRPr="00057B8E" w:rsidRDefault="00160C73" w:rsidP="00160C73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Position and direction</w:t>
            </w:r>
          </w:p>
          <w:p w14:paraId="323A97FF" w14:textId="77777777" w:rsidR="00160C73" w:rsidRPr="00057B8E" w:rsidRDefault="00160C73" w:rsidP="00160C73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Converting units</w:t>
            </w:r>
          </w:p>
          <w:p w14:paraId="59724613" w14:textId="774D68AC" w:rsidR="00C43A65" w:rsidRPr="00057B8E" w:rsidRDefault="00C43A65" w:rsidP="00245FDB">
            <w:pPr>
              <w:rPr>
                <w:rFonts w:ascii="Tahoma" w:hAnsi="Tahoma" w:cs="Tahoma"/>
              </w:rPr>
            </w:pPr>
          </w:p>
        </w:tc>
      </w:tr>
      <w:tr w:rsidR="00880768" w:rsidRPr="00A036C2" w14:paraId="3B76B060" w14:textId="77777777" w:rsidTr="1854ACA3">
        <w:trPr>
          <w:trHeight w:val="1325"/>
        </w:trPr>
        <w:tc>
          <w:tcPr>
            <w:tcW w:w="1311" w:type="dxa"/>
          </w:tcPr>
          <w:p w14:paraId="0D3ECD7B" w14:textId="77777777" w:rsidR="007346C9" w:rsidRDefault="007346C9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69F7EB81" w14:textId="003BB296" w:rsidR="00880768" w:rsidRPr="00A036C2" w:rsidRDefault="00880768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 xml:space="preserve">Science </w:t>
            </w:r>
          </w:p>
          <w:p w14:paraId="671290C6" w14:textId="77777777" w:rsidR="00880768" w:rsidRPr="00A036C2" w:rsidRDefault="00880768" w:rsidP="00E73392">
            <w:pPr>
              <w:rPr>
                <w:rFonts w:ascii="Letter-join Plus 24" w:hAnsi="Letter-join Plus 24" w:cs="Tahoma"/>
                <w:b/>
              </w:rPr>
            </w:pPr>
          </w:p>
          <w:p w14:paraId="4E48DEC2" w14:textId="77777777" w:rsidR="00880768" w:rsidRPr="00A036C2" w:rsidRDefault="00880768" w:rsidP="00E73392">
            <w:pPr>
              <w:rPr>
                <w:rFonts w:ascii="Letter-join Plus 24" w:hAnsi="Letter-join Plus 24" w:cs="Tahoma"/>
                <w:b/>
              </w:rPr>
            </w:pPr>
          </w:p>
        </w:tc>
        <w:tc>
          <w:tcPr>
            <w:tcW w:w="2339" w:type="dxa"/>
          </w:tcPr>
          <w:p w14:paraId="5C96A8B8" w14:textId="2C95DEBC" w:rsidR="00880768" w:rsidRPr="00057B8E" w:rsidRDefault="00880768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 xml:space="preserve">Autumn 1 </w:t>
            </w:r>
          </w:p>
          <w:p w14:paraId="4B237381" w14:textId="77777777" w:rsidR="00880768" w:rsidRPr="00057B8E" w:rsidRDefault="00880768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  <w:b/>
              </w:rPr>
              <w:t>Animals including Humans</w:t>
            </w:r>
            <w:r w:rsidRPr="00057B8E">
              <w:rPr>
                <w:rFonts w:ascii="Tahoma" w:hAnsi="Tahoma" w:cs="Tahoma"/>
              </w:rPr>
              <w:t xml:space="preserve"> </w:t>
            </w:r>
          </w:p>
          <w:p w14:paraId="2C34B003" w14:textId="3426AF0A" w:rsidR="00880768" w:rsidRPr="00057B8E" w:rsidRDefault="00880768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The Human Species Growth &amp; Development</w:t>
            </w:r>
          </w:p>
        </w:tc>
        <w:tc>
          <w:tcPr>
            <w:tcW w:w="2339" w:type="dxa"/>
          </w:tcPr>
          <w:p w14:paraId="0980E302" w14:textId="77777777" w:rsidR="00880768" w:rsidRPr="00057B8E" w:rsidRDefault="00880768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Autumn 2</w:t>
            </w:r>
          </w:p>
          <w:p w14:paraId="36F60359" w14:textId="77777777" w:rsidR="00880768" w:rsidRPr="00057B8E" w:rsidRDefault="00880768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 xml:space="preserve">Animals including Humans  </w:t>
            </w:r>
          </w:p>
          <w:p w14:paraId="3DBFE8C8" w14:textId="1DD288BA" w:rsidR="00880768" w:rsidRPr="00057B8E" w:rsidRDefault="00880768" w:rsidP="00880768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</w:rPr>
              <w:t>The Circulatory System</w:t>
            </w:r>
            <w:r w:rsidRPr="00057B8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507AF474" w14:textId="77777777" w:rsidR="00880768" w:rsidRPr="00057B8E" w:rsidRDefault="00880768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 xml:space="preserve">Spring </w:t>
            </w:r>
          </w:p>
          <w:p w14:paraId="7812CA05" w14:textId="77777777" w:rsidR="00880768" w:rsidRPr="00057B8E" w:rsidRDefault="00880768" w:rsidP="00E73392">
            <w:pPr>
              <w:rPr>
                <w:rFonts w:ascii="Tahoma" w:hAnsi="Tahoma" w:cs="Tahoma"/>
                <w:b/>
              </w:rPr>
            </w:pPr>
          </w:p>
          <w:p w14:paraId="3BB30B05" w14:textId="0F9D57BD" w:rsidR="00880768" w:rsidRPr="00057B8E" w:rsidRDefault="00880768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Earth &amp; Space</w:t>
            </w:r>
          </w:p>
        </w:tc>
        <w:tc>
          <w:tcPr>
            <w:tcW w:w="4721" w:type="dxa"/>
            <w:gridSpan w:val="2"/>
          </w:tcPr>
          <w:p w14:paraId="2F373542" w14:textId="77777777" w:rsidR="00880768" w:rsidRPr="00057B8E" w:rsidRDefault="00880768" w:rsidP="00750F6E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 xml:space="preserve">Summer </w:t>
            </w:r>
          </w:p>
          <w:p w14:paraId="2D955C09" w14:textId="77777777" w:rsidR="00880768" w:rsidRPr="00057B8E" w:rsidRDefault="00880768" w:rsidP="00750F6E">
            <w:pPr>
              <w:rPr>
                <w:rFonts w:ascii="Tahoma" w:hAnsi="Tahoma" w:cs="Tahoma"/>
                <w:b/>
              </w:rPr>
            </w:pPr>
          </w:p>
          <w:p w14:paraId="55DA86EA" w14:textId="5270239D" w:rsidR="00880768" w:rsidRPr="00057B8E" w:rsidRDefault="00880768" w:rsidP="00750F6E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Forces</w:t>
            </w:r>
          </w:p>
        </w:tc>
      </w:tr>
      <w:tr w:rsidR="00A42B23" w:rsidRPr="00A036C2" w14:paraId="3F96CBA3" w14:textId="77777777" w:rsidTr="1854ACA3">
        <w:trPr>
          <w:trHeight w:val="865"/>
        </w:trPr>
        <w:tc>
          <w:tcPr>
            <w:tcW w:w="1311" w:type="dxa"/>
          </w:tcPr>
          <w:p w14:paraId="2A8146D3" w14:textId="622FECB3" w:rsidR="001E7031" w:rsidRPr="00A036C2" w:rsidRDefault="001E7031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KS2 Humanities</w:t>
            </w:r>
            <w:r w:rsidR="00A036C2">
              <w:rPr>
                <w:rFonts w:ascii="Letter-join Plus 24" w:hAnsi="Letter-join Plus 24" w:cs="Tahoma"/>
                <w:b/>
                <w:u w:val="single"/>
              </w:rPr>
              <w:t xml:space="preserve"> Key Theme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14:paraId="7BC5F89E" w14:textId="19E10021" w:rsidR="001E7031" w:rsidRPr="00057B8E" w:rsidRDefault="001E7031" w:rsidP="00880768">
            <w:pPr>
              <w:jc w:val="center"/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  <w:b/>
                <w:u w:val="single"/>
              </w:rPr>
              <w:t>My Way or the Highway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14:paraId="1D5C6BEC" w14:textId="6BCCD2F3" w:rsidR="001E7031" w:rsidRPr="00057B8E" w:rsidRDefault="001E7031" w:rsidP="001E703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7B8E">
              <w:rPr>
                <w:rFonts w:ascii="Tahoma" w:hAnsi="Tahoma" w:cs="Tahoma"/>
                <w:b/>
                <w:u w:val="single"/>
              </w:rPr>
              <w:t>Active Planet!</w:t>
            </w:r>
          </w:p>
        </w:tc>
        <w:tc>
          <w:tcPr>
            <w:tcW w:w="4721" w:type="dxa"/>
            <w:gridSpan w:val="2"/>
            <w:shd w:val="clear" w:color="auto" w:fill="F2F2F2" w:themeFill="background1" w:themeFillShade="F2"/>
          </w:tcPr>
          <w:p w14:paraId="7DA50AA8" w14:textId="2FAA7616" w:rsidR="001E7031" w:rsidRPr="00057B8E" w:rsidRDefault="001E7031" w:rsidP="001E703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7B8E">
              <w:rPr>
                <w:rFonts w:ascii="Tahoma" w:hAnsi="Tahoma" w:cs="Tahoma"/>
                <w:b/>
                <w:u w:val="single"/>
              </w:rPr>
              <w:t>Way, Way Back in Time</w:t>
            </w:r>
          </w:p>
        </w:tc>
      </w:tr>
      <w:tr w:rsidR="00A42B23" w:rsidRPr="00A036C2" w14:paraId="200FB357" w14:textId="77777777" w:rsidTr="1854ACA3">
        <w:trPr>
          <w:trHeight w:val="58"/>
        </w:trPr>
        <w:tc>
          <w:tcPr>
            <w:tcW w:w="1311" w:type="dxa"/>
          </w:tcPr>
          <w:p w14:paraId="7EE11A8B" w14:textId="77777777" w:rsidR="00A036C2" w:rsidRDefault="00A036C2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1E0FA5EC" w14:textId="50D84281" w:rsidR="001E7031" w:rsidRPr="00A036C2" w:rsidRDefault="00A036C2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  <w:r>
              <w:rPr>
                <w:rFonts w:ascii="Letter-join Plus 24" w:hAnsi="Letter-join Plus 24" w:cs="Tahoma"/>
                <w:b/>
                <w:u w:val="single"/>
              </w:rPr>
              <w:t xml:space="preserve">Pioneers Theme </w:t>
            </w:r>
          </w:p>
        </w:tc>
        <w:tc>
          <w:tcPr>
            <w:tcW w:w="4678" w:type="dxa"/>
            <w:gridSpan w:val="2"/>
          </w:tcPr>
          <w:p w14:paraId="595D1F81" w14:textId="2292C684" w:rsidR="001E7031" w:rsidRPr="00057B8E" w:rsidRDefault="001E7031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The Changing Power of the Monarchy</w:t>
            </w:r>
          </w:p>
          <w:p w14:paraId="4A399C6D" w14:textId="3DDDCE7E" w:rsidR="001E7031" w:rsidRPr="00057B8E" w:rsidRDefault="001E7031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(See KS2 humanities long term planning- </w:t>
            </w:r>
          </w:p>
          <w:p w14:paraId="648E90B9" w14:textId="23DCE8AF" w:rsidR="001E7031" w:rsidRPr="00057B8E" w:rsidRDefault="001E7031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cycle B</w:t>
            </w:r>
            <w:r w:rsidR="00A036C2" w:rsidRPr="00057B8E">
              <w:rPr>
                <w:rFonts w:ascii="Tahoma" w:hAnsi="Tahoma" w:cs="Tahoma"/>
              </w:rPr>
              <w:t xml:space="preserve"> for more detail</w:t>
            </w:r>
            <w:r w:rsidRPr="00057B8E">
              <w:rPr>
                <w:rFonts w:ascii="Tahoma" w:hAnsi="Tahoma" w:cs="Tahoma"/>
              </w:rPr>
              <w:t xml:space="preserve">) </w:t>
            </w:r>
          </w:p>
          <w:p w14:paraId="4C52E285" w14:textId="77777777" w:rsidR="001E7031" w:rsidRPr="00057B8E" w:rsidRDefault="001E7031" w:rsidP="00E73392">
            <w:pPr>
              <w:rPr>
                <w:rFonts w:ascii="Tahoma" w:hAnsi="Tahoma" w:cs="Tahoma"/>
              </w:rPr>
            </w:pPr>
          </w:p>
          <w:p w14:paraId="22C8F5F0" w14:textId="01479E0E" w:rsidR="001E7031" w:rsidRPr="00057B8E" w:rsidRDefault="001E7031" w:rsidP="00E73392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4678" w:type="dxa"/>
            <w:gridSpan w:val="2"/>
          </w:tcPr>
          <w:p w14:paraId="128FC810" w14:textId="105365F6" w:rsidR="001E7031" w:rsidRPr="00057B8E" w:rsidRDefault="001E7031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lastRenderedPageBreak/>
              <w:t>Natural disasters and Climate Change</w:t>
            </w:r>
          </w:p>
          <w:p w14:paraId="483598BB" w14:textId="77777777" w:rsidR="00A036C2" w:rsidRPr="00057B8E" w:rsidRDefault="00A036C2" w:rsidP="00A036C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(See KS2 humanities long term planning- </w:t>
            </w:r>
          </w:p>
          <w:p w14:paraId="4B312915" w14:textId="77777777" w:rsidR="00A036C2" w:rsidRPr="00057B8E" w:rsidRDefault="00A036C2" w:rsidP="00A036C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cycle B for more detail) </w:t>
            </w:r>
          </w:p>
          <w:p w14:paraId="30FAD96B" w14:textId="0B2526E7" w:rsidR="001E7031" w:rsidRPr="00057B8E" w:rsidRDefault="001E7031" w:rsidP="00E73392">
            <w:pPr>
              <w:rPr>
                <w:rFonts w:ascii="Tahoma" w:hAnsi="Tahoma" w:cs="Tahoma"/>
              </w:rPr>
            </w:pPr>
          </w:p>
        </w:tc>
        <w:tc>
          <w:tcPr>
            <w:tcW w:w="4721" w:type="dxa"/>
            <w:gridSpan w:val="2"/>
          </w:tcPr>
          <w:p w14:paraId="22739BEA" w14:textId="62F33094" w:rsidR="001E7031" w:rsidRPr="00057B8E" w:rsidRDefault="001E7031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Ancient Civilisations - The Shang Dynasty</w:t>
            </w:r>
          </w:p>
          <w:p w14:paraId="4A1EBEB3" w14:textId="77777777" w:rsidR="00A036C2" w:rsidRPr="00057B8E" w:rsidRDefault="00A036C2" w:rsidP="00A036C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(See KS2 humanities long term planning- </w:t>
            </w:r>
          </w:p>
          <w:p w14:paraId="1886B544" w14:textId="77777777" w:rsidR="00A036C2" w:rsidRPr="00057B8E" w:rsidRDefault="00A036C2" w:rsidP="00A036C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lastRenderedPageBreak/>
              <w:t xml:space="preserve">cycle B for more detail) </w:t>
            </w:r>
          </w:p>
          <w:p w14:paraId="483122C5" w14:textId="095CF3E9" w:rsidR="001E7031" w:rsidRPr="00057B8E" w:rsidRDefault="001E7031" w:rsidP="00E73392">
            <w:pPr>
              <w:rPr>
                <w:rFonts w:ascii="Tahoma" w:hAnsi="Tahoma" w:cs="Tahoma"/>
              </w:rPr>
            </w:pPr>
          </w:p>
        </w:tc>
      </w:tr>
      <w:tr w:rsidR="00A42B23" w:rsidRPr="00A036C2" w14:paraId="1C67CEDE" w14:textId="77777777" w:rsidTr="1854ACA3">
        <w:trPr>
          <w:trHeight w:val="1261"/>
        </w:trPr>
        <w:tc>
          <w:tcPr>
            <w:tcW w:w="1311" w:type="dxa"/>
          </w:tcPr>
          <w:p w14:paraId="7B972A53" w14:textId="77777777" w:rsidR="007346C9" w:rsidRDefault="007346C9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155FC6EE" w14:textId="06F4E238" w:rsidR="00C43A65" w:rsidRPr="00A036C2" w:rsidRDefault="00C43A65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Design Technology</w:t>
            </w:r>
          </w:p>
        </w:tc>
        <w:tc>
          <w:tcPr>
            <w:tcW w:w="4678" w:type="dxa"/>
            <w:gridSpan w:val="2"/>
          </w:tcPr>
          <w:p w14:paraId="165F6664" w14:textId="398EF9BE" w:rsidR="00C43A65" w:rsidRPr="00057B8E" w:rsidRDefault="00C43A65" w:rsidP="00E73392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gridSpan w:val="2"/>
          </w:tcPr>
          <w:p w14:paraId="64E7BA35" w14:textId="50599630" w:rsidR="00C43A65" w:rsidRPr="00057B8E" w:rsidRDefault="007346C9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  <w:b/>
              </w:rPr>
              <w:t>Link to topic</w:t>
            </w:r>
            <w:r w:rsidRPr="00057B8E">
              <w:rPr>
                <w:rFonts w:ascii="Tahoma" w:hAnsi="Tahoma" w:cs="Tahoma"/>
              </w:rPr>
              <w:t xml:space="preserve"> – chn to design and make their own weather station; including rain gauge, wind vane and thermometer box</w:t>
            </w:r>
          </w:p>
        </w:tc>
        <w:tc>
          <w:tcPr>
            <w:tcW w:w="4721" w:type="dxa"/>
            <w:gridSpan w:val="2"/>
          </w:tcPr>
          <w:p w14:paraId="28DF5FB8" w14:textId="24875BCC" w:rsidR="00C43A65" w:rsidRPr="00057B8E" w:rsidRDefault="00A036C2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  <w:b/>
              </w:rPr>
              <w:t>Link to Science</w:t>
            </w:r>
            <w:r w:rsidR="007346C9" w:rsidRPr="00057B8E">
              <w:rPr>
                <w:rFonts w:ascii="Tahoma" w:hAnsi="Tahoma" w:cs="Tahoma"/>
              </w:rPr>
              <w:t xml:space="preserve"> (forces)</w:t>
            </w:r>
            <w:r w:rsidRPr="00057B8E">
              <w:rPr>
                <w:rFonts w:ascii="Tahoma" w:hAnsi="Tahoma" w:cs="Tahoma"/>
              </w:rPr>
              <w:t xml:space="preserve"> – chn to design something that uses levers. Pulleys and gears</w:t>
            </w:r>
          </w:p>
        </w:tc>
      </w:tr>
      <w:tr w:rsidR="00A42B23" w:rsidRPr="00A036C2" w14:paraId="39B4A776" w14:textId="77777777" w:rsidTr="1854ACA3">
        <w:trPr>
          <w:trHeight w:val="1541"/>
        </w:trPr>
        <w:tc>
          <w:tcPr>
            <w:tcW w:w="1311" w:type="dxa"/>
          </w:tcPr>
          <w:p w14:paraId="4D245C47" w14:textId="77777777" w:rsidR="007346C9" w:rsidRDefault="007346C9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5577D6E4" w14:textId="3D5DA8E0" w:rsidR="00C43A65" w:rsidRPr="00A036C2" w:rsidRDefault="00C43A65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Art</w:t>
            </w:r>
          </w:p>
        </w:tc>
        <w:tc>
          <w:tcPr>
            <w:tcW w:w="4678" w:type="dxa"/>
            <w:gridSpan w:val="2"/>
          </w:tcPr>
          <w:p w14:paraId="4B33F0A8" w14:textId="4108E717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 xml:space="preserve">Look at examples of portraits of the monarchy over time and discuss how the portrait portrays the king/queen. </w:t>
            </w:r>
          </w:p>
          <w:p w14:paraId="22A42AA9" w14:textId="77777777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>Observe the features and clothes of their chosen monarch when making a representation of them.</w:t>
            </w:r>
          </w:p>
          <w:p w14:paraId="0F054FC4" w14:textId="77777777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>Use the oil pastels to build up and blend colours.</w:t>
            </w:r>
          </w:p>
          <w:p w14:paraId="52163AEC" w14:textId="3BF77188" w:rsidR="00A036C2" w:rsidRPr="00057B8E" w:rsidRDefault="00A036C2" w:rsidP="007346C9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 xml:space="preserve">To recognize the differences in the Royal fashions over </w:t>
            </w:r>
            <w:r w:rsidR="007346C9" w:rsidRPr="00057B8E">
              <w:rPr>
                <w:rFonts w:ascii="Tahoma" w:hAnsi="Tahoma" w:cs="Tahoma"/>
                <w:sz w:val="22"/>
                <w:szCs w:val="22"/>
              </w:rPr>
              <w:t>time.</w:t>
            </w:r>
          </w:p>
          <w:p w14:paraId="39DF441B" w14:textId="56AD8490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>To add colour</w:t>
            </w:r>
            <w:r w:rsidR="007346C9" w:rsidRPr="00057B8E">
              <w:rPr>
                <w:rFonts w:ascii="Tahoma" w:hAnsi="Tahoma" w:cs="Tahoma"/>
                <w:sz w:val="22"/>
                <w:szCs w:val="22"/>
              </w:rPr>
              <w:t xml:space="preserve"> to sketches</w:t>
            </w:r>
            <w:r w:rsidRPr="00057B8E">
              <w:rPr>
                <w:rFonts w:ascii="Tahoma" w:hAnsi="Tahoma" w:cs="Tahoma"/>
                <w:sz w:val="22"/>
                <w:szCs w:val="22"/>
              </w:rPr>
              <w:t xml:space="preserve"> that is appropriate for the chosen fashion period.</w:t>
            </w:r>
          </w:p>
          <w:p w14:paraId="45448784" w14:textId="77777777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 xml:space="preserve">To make neat notes if necessary alongside the design. </w:t>
            </w:r>
          </w:p>
          <w:p w14:paraId="1ADED1CC" w14:textId="38FCABE9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>To work with fabric to create a surface design.</w:t>
            </w:r>
          </w:p>
          <w:p w14:paraId="712351B7" w14:textId="77777777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>To be able to use at least one stitch style.</w:t>
            </w:r>
          </w:p>
          <w:p w14:paraId="4E02E041" w14:textId="77777777" w:rsidR="00A036C2" w:rsidRPr="00057B8E" w:rsidRDefault="00A036C2" w:rsidP="00A036C2">
            <w:pPr>
              <w:pStyle w:val="Body1"/>
              <w:numPr>
                <w:ilvl w:val="0"/>
                <w:numId w:val="4"/>
              </w:numPr>
              <w:outlineLvl w:val="9"/>
              <w:rPr>
                <w:rFonts w:ascii="Tahoma" w:hAnsi="Tahoma" w:cs="Tahoma"/>
                <w:sz w:val="22"/>
                <w:szCs w:val="22"/>
              </w:rPr>
            </w:pPr>
            <w:r w:rsidRPr="00057B8E">
              <w:rPr>
                <w:rFonts w:ascii="Tahoma" w:hAnsi="Tahoma" w:cs="Tahoma"/>
                <w:sz w:val="22"/>
                <w:szCs w:val="22"/>
              </w:rPr>
              <w:t>To create a fabric sampler fit for a king or Queen!</w:t>
            </w:r>
          </w:p>
          <w:p w14:paraId="717BC42A" w14:textId="704D1880" w:rsidR="00C43A65" w:rsidRPr="00057B8E" w:rsidRDefault="00C43A65" w:rsidP="00E73392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gridSpan w:val="2"/>
          </w:tcPr>
          <w:p w14:paraId="00CDEA1A" w14:textId="7D26F2B3" w:rsidR="00C43A65" w:rsidRPr="00057B8E" w:rsidRDefault="00A036C2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TBC with SH</w:t>
            </w:r>
          </w:p>
        </w:tc>
        <w:tc>
          <w:tcPr>
            <w:tcW w:w="4721" w:type="dxa"/>
            <w:gridSpan w:val="2"/>
          </w:tcPr>
          <w:p w14:paraId="25AEB078" w14:textId="4F489F43" w:rsidR="00C43A65" w:rsidRPr="00057B8E" w:rsidRDefault="00A036C2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TBC with SH</w:t>
            </w:r>
          </w:p>
        </w:tc>
      </w:tr>
      <w:tr w:rsidR="00880768" w:rsidRPr="00A036C2" w14:paraId="05122996" w14:textId="77777777" w:rsidTr="1854ACA3">
        <w:trPr>
          <w:trHeight w:val="1541"/>
        </w:trPr>
        <w:tc>
          <w:tcPr>
            <w:tcW w:w="1311" w:type="dxa"/>
          </w:tcPr>
          <w:p w14:paraId="317F57D7" w14:textId="77777777" w:rsidR="007346C9" w:rsidRDefault="007346C9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1D8F70A2" w14:textId="713FA3E4" w:rsidR="00880768" w:rsidRPr="00A036C2" w:rsidRDefault="00880768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P.S.</w:t>
            </w:r>
            <w:proofErr w:type="gramStart"/>
            <w:r w:rsidRPr="00A036C2">
              <w:rPr>
                <w:rFonts w:ascii="Letter-join Plus 24" w:hAnsi="Letter-join Plus 24" w:cs="Tahoma"/>
                <w:b/>
                <w:u w:val="single"/>
              </w:rPr>
              <w:t>H.E</w:t>
            </w:r>
            <w:proofErr w:type="gramEnd"/>
          </w:p>
        </w:tc>
        <w:tc>
          <w:tcPr>
            <w:tcW w:w="4678" w:type="dxa"/>
            <w:gridSpan w:val="2"/>
          </w:tcPr>
          <w:p w14:paraId="2AC28AF1" w14:textId="77777777" w:rsidR="00880768" w:rsidRPr="00057B8E" w:rsidRDefault="00880768" w:rsidP="00880768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 xml:space="preserve">Health and Wellbeing </w:t>
            </w:r>
          </w:p>
          <w:p w14:paraId="04591BF1" w14:textId="77777777" w:rsidR="00880768" w:rsidRPr="00057B8E" w:rsidRDefault="00880768" w:rsidP="0088076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What affects mental health and ways to take care of it; managing change, loss and bereavement; managing time online.</w:t>
            </w:r>
          </w:p>
          <w:p w14:paraId="69919E9A" w14:textId="77777777" w:rsidR="00880768" w:rsidRPr="00057B8E" w:rsidRDefault="00880768" w:rsidP="0088076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Keeping personal information safe; regulations and choices; drug use and the law; the media</w:t>
            </w:r>
          </w:p>
          <w:p w14:paraId="22E0AE27" w14:textId="127E60AD" w:rsidR="00880768" w:rsidRPr="00057B8E" w:rsidRDefault="00880768" w:rsidP="0088076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Increasing independence and managing transition</w:t>
            </w:r>
          </w:p>
        </w:tc>
        <w:tc>
          <w:tcPr>
            <w:tcW w:w="4678" w:type="dxa"/>
            <w:gridSpan w:val="2"/>
          </w:tcPr>
          <w:p w14:paraId="729CB175" w14:textId="77777777" w:rsidR="00880768" w:rsidRPr="00057B8E" w:rsidRDefault="00880768" w:rsidP="00880768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Relationships</w:t>
            </w:r>
          </w:p>
          <w:p w14:paraId="0050D64F" w14:textId="77777777" w:rsidR="00880768" w:rsidRPr="00057B8E" w:rsidRDefault="00880768" w:rsidP="0088076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Attraction to others; romantic relationships; civil partnerships and marriage</w:t>
            </w:r>
          </w:p>
          <w:p w14:paraId="383A5178" w14:textId="77777777" w:rsidR="00880768" w:rsidRPr="00057B8E" w:rsidRDefault="00880768" w:rsidP="0088076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Recognising and managing pressure; consent in different situations</w:t>
            </w:r>
          </w:p>
          <w:p w14:paraId="305427FC" w14:textId="77777777" w:rsidR="00880768" w:rsidRPr="00057B8E" w:rsidRDefault="00880768" w:rsidP="0088076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Expressing opinions and respecting other points of view; including discussing topical issues</w:t>
            </w:r>
          </w:p>
          <w:p w14:paraId="2085C398" w14:textId="77777777" w:rsidR="00880768" w:rsidRPr="00057B8E" w:rsidRDefault="00880768" w:rsidP="00E73392">
            <w:pPr>
              <w:rPr>
                <w:rFonts w:ascii="Tahoma" w:hAnsi="Tahoma" w:cs="Tahoma"/>
              </w:rPr>
            </w:pPr>
          </w:p>
        </w:tc>
        <w:tc>
          <w:tcPr>
            <w:tcW w:w="4721" w:type="dxa"/>
            <w:gridSpan w:val="2"/>
          </w:tcPr>
          <w:p w14:paraId="76383EA3" w14:textId="77777777" w:rsidR="00880768" w:rsidRPr="00057B8E" w:rsidRDefault="00880768" w:rsidP="00880768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Living in the wider world</w:t>
            </w:r>
          </w:p>
          <w:p w14:paraId="66C7EC99" w14:textId="77777777" w:rsidR="00880768" w:rsidRPr="00057B8E" w:rsidRDefault="00880768" w:rsidP="0088076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Valuing diversity; challenging discrimination and stereotypes</w:t>
            </w:r>
          </w:p>
          <w:p w14:paraId="1ECC8D50" w14:textId="77777777" w:rsidR="00880768" w:rsidRPr="00057B8E" w:rsidRDefault="00880768" w:rsidP="0088076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Evaluating media sources; sharing things online</w:t>
            </w:r>
          </w:p>
          <w:p w14:paraId="46AD6540" w14:textId="285606D6" w:rsidR="00880768" w:rsidRPr="00057B8E" w:rsidRDefault="00880768" w:rsidP="0088076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Influences and attitudes to money; financial risks</w:t>
            </w:r>
          </w:p>
        </w:tc>
      </w:tr>
      <w:tr w:rsidR="00A42B23" w:rsidRPr="00A036C2" w14:paraId="3A43E9D1" w14:textId="77777777" w:rsidTr="1854ACA3">
        <w:trPr>
          <w:trHeight w:val="1541"/>
        </w:trPr>
        <w:tc>
          <w:tcPr>
            <w:tcW w:w="1311" w:type="dxa"/>
          </w:tcPr>
          <w:p w14:paraId="74CB0BE5" w14:textId="77777777" w:rsidR="007346C9" w:rsidRDefault="007346C9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</w:p>
          <w:p w14:paraId="628938BA" w14:textId="7D59B03D" w:rsidR="00C43A65" w:rsidRPr="00A036C2" w:rsidRDefault="00C43A65" w:rsidP="00E73392">
            <w:pPr>
              <w:rPr>
                <w:rFonts w:ascii="Letter-join Plus 24" w:hAnsi="Letter-join Plus 24" w:cs="Tahoma"/>
                <w:b/>
                <w:u w:val="single"/>
              </w:rPr>
            </w:pPr>
            <w:r w:rsidRPr="00A036C2">
              <w:rPr>
                <w:rFonts w:ascii="Letter-join Plus 24" w:hAnsi="Letter-join Plus 24" w:cs="Tahoma"/>
                <w:b/>
                <w:u w:val="single"/>
              </w:rPr>
              <w:t>Religious Education</w:t>
            </w:r>
          </w:p>
        </w:tc>
        <w:tc>
          <w:tcPr>
            <w:tcW w:w="4678" w:type="dxa"/>
            <w:gridSpan w:val="2"/>
          </w:tcPr>
          <w:p w14:paraId="33527DBA" w14:textId="77777777" w:rsidR="00C43A65" w:rsidRPr="00057B8E" w:rsidRDefault="00CB24B2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How does growing up bring responsibilities?</w:t>
            </w:r>
          </w:p>
          <w:p w14:paraId="76010F21" w14:textId="7CEE54C7" w:rsidR="00A42B23" w:rsidRPr="00057B8E" w:rsidRDefault="00A42B23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____________________________________________</w:t>
            </w:r>
          </w:p>
          <w:p w14:paraId="338E6532" w14:textId="77777777" w:rsidR="00A42B23" w:rsidRPr="00057B8E" w:rsidRDefault="00A42B23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KS2 Christmas Unit: Why do Christians celebrate Christmas?</w:t>
            </w:r>
          </w:p>
          <w:p w14:paraId="7E44D3EA" w14:textId="77777777" w:rsidR="00A42B23" w:rsidRPr="00057B8E" w:rsidRDefault="00A42B23" w:rsidP="00A42B23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Key themes:</w:t>
            </w:r>
          </w:p>
          <w:p w14:paraId="2150514D" w14:textId="68EB1D4D" w:rsidR="00A42B23" w:rsidRPr="00057B8E" w:rsidRDefault="00A42B23" w:rsidP="00A42B23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Y5 - Epiphany (Gifts and Gift bringers)</w:t>
            </w:r>
          </w:p>
          <w:p w14:paraId="5D66B1E6" w14:textId="4E88E246" w:rsidR="00A42B23" w:rsidRPr="00057B8E" w:rsidRDefault="00A42B23" w:rsidP="00A42B23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Y6 - The Gospel Accounts (Messages and</w:t>
            </w:r>
          </w:p>
          <w:p w14:paraId="6A68A3B8" w14:textId="47C39A33" w:rsidR="00A42B23" w:rsidRPr="00057B8E" w:rsidRDefault="00A42B23" w:rsidP="00A42B23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Messengers)</w:t>
            </w:r>
          </w:p>
        </w:tc>
        <w:tc>
          <w:tcPr>
            <w:tcW w:w="4678" w:type="dxa"/>
            <w:gridSpan w:val="2"/>
          </w:tcPr>
          <w:p w14:paraId="0E14BFD5" w14:textId="77777777" w:rsidR="00C43A65" w:rsidRPr="00057B8E" w:rsidRDefault="00A42B23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What do Christians believe about Jesus’s death and resurrection? </w:t>
            </w:r>
          </w:p>
          <w:p w14:paraId="645BC0B2" w14:textId="0F27AFBB" w:rsidR="00A42B23" w:rsidRPr="00057B8E" w:rsidRDefault="00A42B23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____________________________________________</w:t>
            </w:r>
          </w:p>
          <w:p w14:paraId="19A42750" w14:textId="08E42EF0" w:rsidR="00A42B23" w:rsidRPr="00057B8E" w:rsidRDefault="00A42B23" w:rsidP="00E73392">
            <w:pPr>
              <w:rPr>
                <w:rFonts w:ascii="Tahoma" w:hAnsi="Tahoma" w:cs="Tahoma"/>
                <w:b/>
              </w:rPr>
            </w:pPr>
            <w:r w:rsidRPr="00057B8E">
              <w:rPr>
                <w:rFonts w:ascii="Tahoma" w:hAnsi="Tahoma" w:cs="Tahoma"/>
                <w:b/>
              </w:rPr>
              <w:t>KS2 Easter Unit: What makes Easter important to Christians?</w:t>
            </w:r>
          </w:p>
          <w:p w14:paraId="35B36A2A" w14:textId="77777777" w:rsidR="00A42B23" w:rsidRPr="00057B8E" w:rsidRDefault="00A42B23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Key themes:</w:t>
            </w:r>
          </w:p>
          <w:p w14:paraId="589804CC" w14:textId="3425080F" w:rsidR="00A42B23" w:rsidRPr="00057B8E" w:rsidRDefault="00A42B23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Y5 – Victory</w:t>
            </w:r>
          </w:p>
          <w:p w14:paraId="6526222C" w14:textId="24EBDB77" w:rsidR="00A42B23" w:rsidRPr="00057B8E" w:rsidRDefault="00A42B23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>Y6 – Who was Jesus?</w:t>
            </w:r>
          </w:p>
        </w:tc>
        <w:tc>
          <w:tcPr>
            <w:tcW w:w="4721" w:type="dxa"/>
            <w:gridSpan w:val="2"/>
          </w:tcPr>
          <w:p w14:paraId="75D2FD14" w14:textId="04C2793A" w:rsidR="00C43A65" w:rsidRPr="00057B8E" w:rsidRDefault="00A42B23" w:rsidP="00E73392">
            <w:pPr>
              <w:rPr>
                <w:rFonts w:ascii="Tahoma" w:hAnsi="Tahoma" w:cs="Tahoma"/>
              </w:rPr>
            </w:pPr>
            <w:r w:rsidRPr="00057B8E">
              <w:rPr>
                <w:rFonts w:ascii="Tahoma" w:hAnsi="Tahoma" w:cs="Tahoma"/>
              </w:rPr>
              <w:t xml:space="preserve">How do Sikhs show commitment? </w:t>
            </w:r>
          </w:p>
        </w:tc>
      </w:tr>
    </w:tbl>
    <w:p w14:paraId="6BE98E0C" w14:textId="3A1D68CC" w:rsidR="00124A5C" w:rsidRPr="00A036C2" w:rsidRDefault="00124A5C">
      <w:bookmarkStart w:id="0" w:name="_GoBack"/>
      <w:bookmarkEnd w:id="0"/>
    </w:p>
    <w:sectPr w:rsidR="00124A5C" w:rsidRPr="00A036C2" w:rsidSect="00245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AD59" w14:textId="77777777" w:rsidR="00A27AF2" w:rsidRDefault="00A27AF2" w:rsidP="00A27AF2">
      <w:pPr>
        <w:spacing w:after="0" w:line="240" w:lineRule="auto"/>
      </w:pPr>
      <w:r>
        <w:separator/>
      </w:r>
    </w:p>
  </w:endnote>
  <w:endnote w:type="continuationSeparator" w:id="0">
    <w:p w14:paraId="29C2202F" w14:textId="77777777" w:rsidR="00A27AF2" w:rsidRDefault="00A27AF2" w:rsidP="00A2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D7F3" w14:textId="77777777" w:rsidR="00C335C8" w:rsidRDefault="00C33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tter-join Plus 24" w:hAnsi="Letter-join Plus 24"/>
      </w:rPr>
      <w:id w:val="-146756004"/>
      <w:docPartObj>
        <w:docPartGallery w:val="Page Numbers (Bottom of Page)"/>
        <w:docPartUnique/>
      </w:docPartObj>
    </w:sdtPr>
    <w:sdtEndPr/>
    <w:sdtContent>
      <w:p w14:paraId="093100A9" w14:textId="029A7C55" w:rsidR="007346C9" w:rsidRPr="007346C9" w:rsidRDefault="007346C9">
        <w:pPr>
          <w:pStyle w:val="Footer"/>
          <w:jc w:val="right"/>
          <w:rPr>
            <w:rFonts w:ascii="Letter-join Plus 24" w:hAnsi="Letter-join Plus 24"/>
          </w:rPr>
        </w:pPr>
        <w:r w:rsidRPr="007346C9">
          <w:rPr>
            <w:rFonts w:ascii="Letter-join Plus 24" w:hAnsi="Letter-join Plus 24"/>
          </w:rPr>
          <w:t xml:space="preserve">Page | </w:t>
        </w:r>
        <w:r w:rsidRPr="007346C9">
          <w:rPr>
            <w:rFonts w:ascii="Letter-join Plus 24" w:hAnsi="Letter-join Plus 24"/>
          </w:rPr>
          <w:fldChar w:fldCharType="begin"/>
        </w:r>
        <w:r w:rsidRPr="007346C9">
          <w:rPr>
            <w:rFonts w:ascii="Letter-join Plus 24" w:hAnsi="Letter-join Plus 24"/>
          </w:rPr>
          <w:instrText xml:space="preserve"> PAGE   \* MERGEFORMAT </w:instrText>
        </w:r>
        <w:r w:rsidRPr="007346C9">
          <w:rPr>
            <w:rFonts w:ascii="Letter-join Plus 24" w:hAnsi="Letter-join Plus 24"/>
          </w:rPr>
          <w:fldChar w:fldCharType="separate"/>
        </w:r>
        <w:r w:rsidRPr="007346C9">
          <w:rPr>
            <w:rFonts w:ascii="Letter-join Plus 24" w:hAnsi="Letter-join Plus 24"/>
            <w:noProof/>
          </w:rPr>
          <w:t>2</w:t>
        </w:r>
        <w:r w:rsidRPr="007346C9">
          <w:rPr>
            <w:rFonts w:ascii="Letter-join Plus 24" w:hAnsi="Letter-join Plus 24"/>
            <w:noProof/>
          </w:rPr>
          <w:fldChar w:fldCharType="end"/>
        </w:r>
        <w:r w:rsidRPr="007346C9">
          <w:rPr>
            <w:rFonts w:ascii="Letter-join Plus 24" w:hAnsi="Letter-join Plus 24"/>
          </w:rPr>
          <w:t xml:space="preserve"> </w:t>
        </w:r>
      </w:p>
    </w:sdtContent>
  </w:sdt>
  <w:p w14:paraId="41333EEA" w14:textId="77777777" w:rsidR="007346C9" w:rsidRDefault="00734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100D" w14:textId="77777777" w:rsidR="00C335C8" w:rsidRDefault="00C33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BCB7" w14:textId="77777777" w:rsidR="00A27AF2" w:rsidRDefault="00A27AF2" w:rsidP="00A27AF2">
      <w:pPr>
        <w:spacing w:after="0" w:line="240" w:lineRule="auto"/>
      </w:pPr>
      <w:r>
        <w:separator/>
      </w:r>
    </w:p>
  </w:footnote>
  <w:footnote w:type="continuationSeparator" w:id="0">
    <w:p w14:paraId="4AA4CF9B" w14:textId="77777777" w:rsidR="00A27AF2" w:rsidRDefault="00A27AF2" w:rsidP="00A2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1E8F" w14:textId="0A3AA750" w:rsidR="00C335C8" w:rsidRDefault="00C335C8">
    <w:pPr>
      <w:pStyle w:val="Header"/>
    </w:pPr>
    <w:r>
      <w:rPr>
        <w:noProof/>
      </w:rPr>
      <w:pict w14:anchorId="07316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37235" o:spid="_x0000_s2050" type="#_x0000_t75" style="position:absolute;margin-left:0;margin-top:0;width:577pt;height:523.15pt;z-index:-251657216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DCDB" w14:textId="0E6BADF6" w:rsidR="00A27AF2" w:rsidRPr="007346C9" w:rsidRDefault="00C335C8">
    <w:pPr>
      <w:pStyle w:val="Header"/>
      <w:rPr>
        <w:rFonts w:ascii="Letter-join Plus 24" w:hAnsi="Letter-join Plus 24"/>
        <w:b/>
        <w:sz w:val="28"/>
        <w:u w:val="single"/>
      </w:rPr>
    </w:pPr>
    <w:r>
      <w:rPr>
        <w:rFonts w:ascii="Letter-join Plus 24" w:hAnsi="Letter-join Plus 24"/>
        <w:b/>
        <w:noProof/>
        <w:sz w:val="28"/>
        <w:u w:val="single"/>
      </w:rPr>
      <w:pict w14:anchorId="53FD5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37236" o:spid="_x0000_s2051" type="#_x0000_t75" style="position:absolute;margin-left:0;margin-top:0;width:577pt;height:523.15pt;z-index:-251656192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  <w:r w:rsidR="00457408" w:rsidRPr="007346C9">
      <w:rPr>
        <w:rFonts w:ascii="Letter-join Plus 24" w:hAnsi="Letter-join Plus 24"/>
        <w:b/>
        <w:sz w:val="28"/>
        <w:u w:val="single"/>
      </w:rPr>
      <w:t>Pioneers (Year 5/6) Long Term Overview</w:t>
    </w:r>
  </w:p>
  <w:p w14:paraId="7285FFB0" w14:textId="77777777" w:rsidR="00A27AF2" w:rsidRPr="007346C9" w:rsidRDefault="00A27AF2">
    <w:pPr>
      <w:pStyle w:val="Head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0C88" w14:textId="53F3D45D" w:rsidR="00C335C8" w:rsidRDefault="00C335C8">
    <w:pPr>
      <w:pStyle w:val="Header"/>
    </w:pPr>
    <w:r>
      <w:rPr>
        <w:noProof/>
      </w:rPr>
      <w:pict w14:anchorId="4C26D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37234" o:spid="_x0000_s2049" type="#_x0000_t75" style="position:absolute;margin-left:0;margin-top:0;width:577pt;height:523.15pt;z-index:-251658240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3F3"/>
    <w:multiLevelType w:val="hybridMultilevel"/>
    <w:tmpl w:val="875A1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14C68"/>
    <w:multiLevelType w:val="hybridMultilevel"/>
    <w:tmpl w:val="0EA2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13669"/>
    <w:multiLevelType w:val="hybridMultilevel"/>
    <w:tmpl w:val="20EC4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81A97"/>
    <w:multiLevelType w:val="hybridMultilevel"/>
    <w:tmpl w:val="CBF6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DB"/>
    <w:rsid w:val="00053F5A"/>
    <w:rsid w:val="00057B8E"/>
    <w:rsid w:val="00075030"/>
    <w:rsid w:val="00097F2E"/>
    <w:rsid w:val="000C1AF4"/>
    <w:rsid w:val="00124A5C"/>
    <w:rsid w:val="0012553D"/>
    <w:rsid w:val="00160C73"/>
    <w:rsid w:val="00186D1D"/>
    <w:rsid w:val="001B2A11"/>
    <w:rsid w:val="001D3418"/>
    <w:rsid w:val="001E7031"/>
    <w:rsid w:val="002047F0"/>
    <w:rsid w:val="00245FDB"/>
    <w:rsid w:val="002611C1"/>
    <w:rsid w:val="002D0DE2"/>
    <w:rsid w:val="00300F0F"/>
    <w:rsid w:val="00396124"/>
    <w:rsid w:val="003B56DA"/>
    <w:rsid w:val="003C11ED"/>
    <w:rsid w:val="0042637E"/>
    <w:rsid w:val="00457408"/>
    <w:rsid w:val="0047526D"/>
    <w:rsid w:val="005738C0"/>
    <w:rsid w:val="005B36FB"/>
    <w:rsid w:val="005B6626"/>
    <w:rsid w:val="005D4BF9"/>
    <w:rsid w:val="005D5BB7"/>
    <w:rsid w:val="006D53B1"/>
    <w:rsid w:val="006F3E46"/>
    <w:rsid w:val="007346C9"/>
    <w:rsid w:val="00750F6E"/>
    <w:rsid w:val="00761DE0"/>
    <w:rsid w:val="007D2BAF"/>
    <w:rsid w:val="0080543F"/>
    <w:rsid w:val="008064E7"/>
    <w:rsid w:val="00880768"/>
    <w:rsid w:val="00933948"/>
    <w:rsid w:val="00975AF4"/>
    <w:rsid w:val="009D16A0"/>
    <w:rsid w:val="00A036C2"/>
    <w:rsid w:val="00A27AF2"/>
    <w:rsid w:val="00A3513D"/>
    <w:rsid w:val="00A42B23"/>
    <w:rsid w:val="00AB58DE"/>
    <w:rsid w:val="00AE6BAF"/>
    <w:rsid w:val="00B1105E"/>
    <w:rsid w:val="00B92644"/>
    <w:rsid w:val="00C17727"/>
    <w:rsid w:val="00C335C8"/>
    <w:rsid w:val="00C43A65"/>
    <w:rsid w:val="00C47C67"/>
    <w:rsid w:val="00C6774C"/>
    <w:rsid w:val="00C70DAD"/>
    <w:rsid w:val="00CB24B2"/>
    <w:rsid w:val="00CF229D"/>
    <w:rsid w:val="00D208DC"/>
    <w:rsid w:val="00D94C20"/>
    <w:rsid w:val="00E03A7E"/>
    <w:rsid w:val="00E749E8"/>
    <w:rsid w:val="00EB78A2"/>
    <w:rsid w:val="00ED2247"/>
    <w:rsid w:val="00F76A6B"/>
    <w:rsid w:val="00FB2E05"/>
    <w:rsid w:val="00FC58A8"/>
    <w:rsid w:val="00FC5E64"/>
    <w:rsid w:val="00FC7D0E"/>
    <w:rsid w:val="00FD46AB"/>
    <w:rsid w:val="00FD75B7"/>
    <w:rsid w:val="00FE261F"/>
    <w:rsid w:val="1854ACA3"/>
    <w:rsid w:val="29FB9413"/>
    <w:rsid w:val="36D3E8FF"/>
    <w:rsid w:val="3B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F8F3A9"/>
  <w15:chartTrackingRefBased/>
  <w15:docId w15:val="{9832ED56-AE4A-4BFE-AD81-09E2689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D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B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B6626"/>
  </w:style>
  <w:style w:type="character" w:customStyle="1" w:styleId="eop">
    <w:name w:val="eop"/>
    <w:basedOn w:val="DefaultParagraphFont"/>
    <w:rsid w:val="005B6626"/>
  </w:style>
  <w:style w:type="paragraph" w:styleId="Header">
    <w:name w:val="header"/>
    <w:basedOn w:val="Normal"/>
    <w:link w:val="HeaderChar"/>
    <w:uiPriority w:val="99"/>
    <w:unhideWhenUsed/>
    <w:rsid w:val="00A2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F2"/>
  </w:style>
  <w:style w:type="paragraph" w:styleId="Footer">
    <w:name w:val="footer"/>
    <w:basedOn w:val="Normal"/>
    <w:link w:val="FooterChar"/>
    <w:uiPriority w:val="99"/>
    <w:unhideWhenUsed/>
    <w:rsid w:val="00A2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F2"/>
  </w:style>
  <w:style w:type="paragraph" w:styleId="ListParagraph">
    <w:name w:val="List Paragraph"/>
    <w:basedOn w:val="Normal"/>
    <w:uiPriority w:val="34"/>
    <w:qFormat/>
    <w:rsid w:val="00ED2247"/>
    <w:pPr>
      <w:ind w:left="720"/>
      <w:contextualSpacing/>
    </w:pPr>
  </w:style>
  <w:style w:type="paragraph" w:customStyle="1" w:styleId="Body1">
    <w:name w:val="Body 1"/>
    <w:rsid w:val="00A036C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79971-940d-45cf-957d-2b62ae491317" xsi:nil="true"/>
    <lcf76f155ced4ddcb4097134ff3c332f xmlns="7c3dd384-6e03-4a5e-b6b9-8dbfe3e1f7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D82547C3D74EB65134BA7ADCBD45" ma:contentTypeVersion="15" ma:contentTypeDescription="Create a new document." ma:contentTypeScope="" ma:versionID="03426d1739cfa6f1a7b0ed5b4ad4ec46">
  <xsd:schema xmlns:xsd="http://www.w3.org/2001/XMLSchema" xmlns:xs="http://www.w3.org/2001/XMLSchema" xmlns:p="http://schemas.microsoft.com/office/2006/metadata/properties" xmlns:ns2="7c3dd384-6e03-4a5e-b6b9-8dbfe3e1f745" xmlns:ns3="3be79971-940d-45cf-957d-2b62ae491317" targetNamespace="http://schemas.microsoft.com/office/2006/metadata/properties" ma:root="true" ma:fieldsID="1e88f4f52fe49b6b3baff64fcc08f31b" ns2:_="" ns3:_="">
    <xsd:import namespace="7c3dd384-6e03-4a5e-b6b9-8dbfe3e1f745"/>
    <xsd:import namespace="3be79971-940d-45cf-957d-2b62ae491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d384-6e03-4a5e-b6b9-8dbfe3e1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eec59-f1fc-4ada-8c02-11a4a9884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9971-940d-45cf-957d-2b62ae491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8bb073-d1e3-4199-ada5-86e0de01b4b8}" ma:internalName="TaxCatchAll" ma:showField="CatchAllData" ma:web="3be79971-940d-45cf-957d-2b62ae491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15BB4-454B-4487-BA75-992AD4117CA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c3dd384-6e03-4a5e-b6b9-8dbfe3e1f745"/>
    <ds:schemaRef ds:uri="3be79971-940d-45cf-957d-2b62ae491317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E6E38D-EE10-40E9-8407-DA277937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d384-6e03-4a5e-b6b9-8dbfe3e1f745"/>
    <ds:schemaRef ds:uri="3be79971-940d-45cf-957d-2b62ae49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8C1E-89D3-45C5-B552-1BB5D79A1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Company>Keelham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Hunter</dc:creator>
  <cp:keywords/>
  <dc:description/>
  <cp:lastModifiedBy>Robert Hunter</cp:lastModifiedBy>
  <cp:revision>9</cp:revision>
  <cp:lastPrinted>2022-07-08T14:27:00Z</cp:lastPrinted>
  <dcterms:created xsi:type="dcterms:W3CDTF">2022-09-24T18:13:00Z</dcterms:created>
  <dcterms:modified xsi:type="dcterms:W3CDTF">2023-11-17T10:01:00Z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0x010100F69CD82547C3D74EB65134BA7ADCBD45</vt:lpwstr>
  </property>
  <property fmtid="{D5CDD505-2E9C-101B-9397-08002B2CF9AE}" pid="3" name="MediaServiceImageTags">
    <vt:lpwstr/>
  </property>
</Properties>
</file>